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3" w:rsidRDefault="007B3F53"/>
    <w:p w:rsidR="007B3F53" w:rsidRDefault="00AA2F94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39808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9" name="图片 9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OVP-H4</w:t>
      </w:r>
      <w:r w:rsidR="00024A4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</w:t>
      </w:r>
      <w:r w:rsidR="00D73F7C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L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拼接处理器</w:t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D1748" w:rsidRDefault="00BD174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3F5A86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976620" cy="817880"/>
            <wp:effectExtent l="0" t="0" r="508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B135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AF4D3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B135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135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1359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30</w:t>
      </w:r>
      <w:bookmarkStart w:id="0" w:name="_GoBack"/>
      <w:bookmarkEnd w:id="0"/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7B3F53" w:rsidRDefault="007B3F53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  <w:lang w:eastAsia="zh-TW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概述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:rsidR="00D73F7C" w:rsidRPr="00D73F7C" w:rsidRDefault="00D73F7C" w:rsidP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  <w:r w:rsidRPr="00D73F7C">
        <w:rPr>
          <w:rFonts w:ascii="微软雅黑" w:eastAsia="微软雅黑" w:hAnsi="微软雅黑" w:cs="Arial"/>
          <w:sz w:val="24"/>
          <w:szCs w:val="24"/>
        </w:rPr>
        <w:t>OVP-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H</w:t>
      </w:r>
      <w:r w:rsidRPr="00D73F7C">
        <w:rPr>
          <w:rFonts w:ascii="微软雅黑" w:eastAsia="微软雅黑" w:hAnsi="微软雅黑" w:cs="Arial"/>
          <w:sz w:val="24"/>
          <w:szCs w:val="24"/>
        </w:rPr>
        <w:t>4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XL双画面视频控制</w:t>
      </w:r>
      <w:r w:rsidRPr="00D73F7C">
        <w:rPr>
          <w:rFonts w:ascii="微软雅黑" w:eastAsia="微软雅黑" w:hAnsi="微软雅黑" w:cs="Arial"/>
          <w:sz w:val="24"/>
          <w:szCs w:val="24"/>
        </w:rPr>
        <w:t>器是由本公司研发生产的面向LED 大屏幕显示、演出与租赁、会议室、演播室等市场的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中</w:t>
      </w:r>
      <w:r w:rsidRPr="00D73F7C">
        <w:rPr>
          <w:rFonts w:ascii="微软雅黑" w:eastAsia="微软雅黑" w:hAnsi="微软雅黑" w:cs="Arial"/>
          <w:sz w:val="24"/>
          <w:szCs w:val="24"/>
        </w:rPr>
        <w:t>高端视频处理设备。本产品采用了专为小间距LED 显示屏设计的4K图像处理技术，对于超高分辨率LED大屏可实现点对点输入和输出，故能有效消除图像因放大而引入的边缘锯齿现象，降低了图像放大后的失焦模糊感</w:t>
      </w:r>
      <w:r w:rsidRPr="00D73F7C">
        <w:rPr>
          <w:rFonts w:ascii="微软雅黑" w:eastAsia="微软雅黑" w:hAnsi="微软雅黑" w:cs="Arial" w:hint="eastAsia"/>
          <w:sz w:val="24"/>
          <w:szCs w:val="24"/>
        </w:rPr>
        <w:t>。</w:t>
      </w:r>
    </w:p>
    <w:p w:rsidR="00D73F7C" w:rsidRPr="00D73F7C" w:rsidRDefault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D73F7C" w:rsidRDefault="00D73F7C">
      <w:pPr>
        <w:spacing w:line="500" w:lineRule="exact"/>
        <w:jc w:val="left"/>
        <w:rPr>
          <w:rFonts w:ascii="微软雅黑" w:eastAsia="微软雅黑" w:hAnsi="微软雅黑" w:cs="Arial"/>
          <w:sz w:val="24"/>
          <w:szCs w:val="24"/>
        </w:rPr>
      </w:pPr>
    </w:p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bookmarkStart w:id="1" w:name="_Toc531615471"/>
      <w:bookmarkStart w:id="2" w:name="_Toc533005791"/>
      <w:r>
        <w:rPr>
          <w:rFonts w:ascii="微软雅黑" w:eastAsia="微软雅黑" w:hAnsi="微软雅黑" w:hint="eastAsia"/>
          <w:b/>
          <w:sz w:val="36"/>
          <w:szCs w:val="36"/>
          <w:u w:val="thick"/>
        </w:rPr>
        <w:t>功能特性</w:t>
      </w:r>
      <w:bookmarkEnd w:id="1"/>
      <w:bookmarkEnd w:id="2"/>
    </w:p>
    <w:p w:rsidR="007B3F53" w:rsidRDefault="007B3F53">
      <w:pPr>
        <w:spacing w:line="0" w:lineRule="atLeast"/>
        <w:rPr>
          <w:rFonts w:eastAsia="微软雅黑" w:cstheme="minorHAnsi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单机可带载5</w:t>
      </w:r>
      <w:r w:rsidRPr="00E039EE">
        <w:rPr>
          <w:rFonts w:ascii="微软雅黑" w:eastAsia="微软雅黑" w:hAnsi="微软雅黑" w:cstheme="minorHAnsi" w:hint="eastAsia"/>
          <w:sz w:val="24"/>
          <w:szCs w:val="24"/>
        </w:rPr>
        <w:t>2</w:t>
      </w:r>
      <w:r w:rsidR="00AF4D38">
        <w:rPr>
          <w:rFonts w:ascii="微软雅黑" w:eastAsia="微软雅黑" w:hAnsi="微软雅黑" w:cstheme="minorHAnsi" w:hint="eastAsia"/>
          <w:sz w:val="24"/>
          <w:szCs w:val="24"/>
        </w:rPr>
        <w:t>4</w:t>
      </w:r>
      <w:proofErr w:type="gramStart"/>
      <w:r w:rsidRPr="00E039EE">
        <w:rPr>
          <w:rFonts w:ascii="微软雅黑" w:eastAsia="微软雅黑" w:hAnsi="微软雅黑" w:cstheme="minorHAnsi"/>
          <w:sz w:val="24"/>
          <w:szCs w:val="24"/>
        </w:rPr>
        <w:t>万像</w:t>
      </w:r>
      <w:proofErr w:type="gramEnd"/>
      <w:r w:rsidRPr="00E039EE">
        <w:rPr>
          <w:rFonts w:ascii="微软雅黑" w:eastAsia="微软雅黑" w:hAnsi="微软雅黑" w:cstheme="minorHAnsi"/>
          <w:sz w:val="24"/>
          <w:szCs w:val="24"/>
        </w:rPr>
        <w:t>素，水平最大8</w:t>
      </w:r>
      <w:r w:rsidR="0014010C">
        <w:rPr>
          <w:rFonts w:ascii="微软雅黑" w:eastAsia="微软雅黑" w:hAnsi="微软雅黑" w:cstheme="minorHAnsi" w:hint="eastAsia"/>
          <w:sz w:val="24"/>
          <w:szCs w:val="24"/>
        </w:rPr>
        <w:t>192</w:t>
      </w:r>
      <w:r w:rsidRPr="00E039EE">
        <w:rPr>
          <w:rFonts w:ascii="微软雅黑" w:eastAsia="微软雅黑" w:hAnsi="微软雅黑" w:cstheme="minorHAnsi"/>
          <w:sz w:val="24"/>
          <w:szCs w:val="24"/>
        </w:rPr>
        <w:t>像素，垂直最大3840像素；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 w:hint="eastAsia"/>
          <w:sz w:val="24"/>
          <w:szCs w:val="24"/>
        </w:rPr>
        <w:t>集成了</w:t>
      </w:r>
      <w:r w:rsidR="004E73BE">
        <w:rPr>
          <w:rFonts w:ascii="微软雅黑" w:eastAsia="微软雅黑" w:hAnsi="微软雅黑" w:cstheme="minorHAnsi" w:hint="eastAsia"/>
          <w:sz w:val="24"/>
          <w:szCs w:val="24"/>
        </w:rPr>
        <w:t>8</w:t>
      </w:r>
      <w:r w:rsidRPr="00E039EE">
        <w:rPr>
          <w:rFonts w:ascii="微软雅黑" w:eastAsia="微软雅黑" w:hAnsi="微软雅黑" w:cstheme="minorHAnsi" w:hint="eastAsia"/>
          <w:sz w:val="24"/>
          <w:szCs w:val="24"/>
        </w:rPr>
        <w:t>路千兆网口输出，不仅提高了可靠性，更为远程维护LED显示屏带来极大便利;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所有输入信号源和输出模式之间均能实现快速无缝切换；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带有</w:t>
      </w:r>
      <w:r w:rsidR="0049755C">
        <w:rPr>
          <w:rFonts w:ascii="微软雅黑" w:eastAsia="微软雅黑" w:hAnsi="微软雅黑" w:cstheme="minorHAnsi" w:hint="eastAsia"/>
          <w:sz w:val="24"/>
          <w:szCs w:val="24"/>
        </w:rPr>
        <w:t>5</w:t>
      </w:r>
      <w:r w:rsidRPr="00E039EE">
        <w:rPr>
          <w:rFonts w:ascii="微软雅黑" w:eastAsia="微软雅黑" w:hAnsi="微软雅黑" w:cstheme="minorHAnsi"/>
          <w:sz w:val="24"/>
          <w:szCs w:val="24"/>
        </w:rPr>
        <w:t>路超高清（UHD）数字和模拟输入接口;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支持开双画面</w:t>
      </w:r>
      <w:r w:rsidR="00D73F7C">
        <w:rPr>
          <w:rFonts w:ascii="微软雅黑" w:eastAsia="微软雅黑" w:hAnsi="微软雅黑" w:cstheme="minorHAnsi"/>
          <w:sz w:val="24"/>
          <w:szCs w:val="24"/>
        </w:rPr>
        <w:t>和任意布局</w:t>
      </w:r>
      <w:r w:rsidRPr="00E039EE">
        <w:rPr>
          <w:rFonts w:ascii="微软雅黑" w:eastAsia="微软雅黑" w:hAnsi="微软雅黑" w:cstheme="minorHAnsi"/>
          <w:sz w:val="24"/>
          <w:szCs w:val="24"/>
        </w:rPr>
        <w:t>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带有专用DVI监视输出接口，支持</w:t>
      </w:r>
      <w:r w:rsidR="00D73F7C">
        <w:rPr>
          <w:rFonts w:ascii="微软雅黑" w:eastAsia="微软雅黑" w:hAnsi="微软雅黑" w:cstheme="minorHAnsi"/>
          <w:sz w:val="24"/>
          <w:szCs w:val="24"/>
        </w:rPr>
        <w:t>本地</w:t>
      </w:r>
      <w:r w:rsidRPr="00E039EE">
        <w:rPr>
          <w:rFonts w:ascii="微软雅黑" w:eastAsia="微软雅黑" w:hAnsi="微软雅黑" w:cstheme="minorHAnsi"/>
          <w:sz w:val="24"/>
          <w:szCs w:val="24"/>
        </w:rPr>
        <w:t>画面输出监视；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</w:t>
      </w:r>
      <w:r w:rsidR="00D73F7C">
        <w:rPr>
          <w:rFonts w:ascii="微软雅黑" w:eastAsia="微软雅黑" w:hAnsi="微软雅黑" w:cstheme="minorHAnsi" w:hint="eastAsia"/>
          <w:sz w:val="24"/>
          <w:szCs w:val="24"/>
        </w:rPr>
        <w:t>3</w:t>
      </w:r>
      <w:r w:rsidRPr="00E039EE">
        <w:rPr>
          <w:rFonts w:ascii="微软雅黑" w:eastAsia="微软雅黑" w:hAnsi="微软雅黑" w:cstheme="minorHAnsi"/>
          <w:sz w:val="24"/>
          <w:szCs w:val="24"/>
        </w:rPr>
        <w:t>路数字输入端口DVI\HDMI\DP自定义输入分辨率设置；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支持输入信号源热备份；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可预存</w:t>
      </w:r>
      <w:r w:rsidR="00584C7E">
        <w:rPr>
          <w:rFonts w:ascii="微软雅黑" w:eastAsia="微软雅黑" w:hAnsi="微软雅黑" w:cstheme="minorHAnsi" w:hint="eastAsia"/>
          <w:sz w:val="24"/>
          <w:szCs w:val="24"/>
        </w:rPr>
        <w:t>16</w:t>
      </w:r>
      <w:r w:rsidRPr="00E039EE">
        <w:rPr>
          <w:rFonts w:ascii="微软雅黑" w:eastAsia="微软雅黑" w:hAnsi="微软雅黑" w:cstheme="minorHAnsi"/>
          <w:sz w:val="24"/>
          <w:szCs w:val="24"/>
        </w:rPr>
        <w:t>种用户模式供用户快速调用；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具有“智能导航”设置功能，方便用户进行快捷设置；</w:t>
      </w:r>
    </w:p>
    <w:p w:rsidR="00E039EE" w:rsidRPr="00E039EE" w:rsidRDefault="00E039EE" w:rsidP="00E039EE">
      <w:pPr>
        <w:pStyle w:val="1"/>
        <w:numPr>
          <w:ilvl w:val="0"/>
          <w:numId w:val="1"/>
        </w:numPr>
        <w:spacing w:line="500" w:lineRule="exact"/>
        <w:ind w:firstLineChars="0"/>
        <w:jc w:val="left"/>
        <w:rPr>
          <w:rFonts w:ascii="微软雅黑" w:eastAsia="微软雅黑" w:hAnsi="微软雅黑" w:cstheme="minorHAnsi"/>
          <w:sz w:val="24"/>
          <w:szCs w:val="24"/>
        </w:rPr>
      </w:pPr>
      <w:r w:rsidRPr="00E039EE">
        <w:rPr>
          <w:rFonts w:ascii="微软雅黑" w:eastAsia="微软雅黑" w:hAnsi="微软雅黑" w:cstheme="minorHAnsi"/>
          <w:sz w:val="24"/>
          <w:szCs w:val="24"/>
        </w:rPr>
        <w:t>可通过面板按键、LAN、USB、WIFI控制设备。</w:t>
      </w:r>
    </w:p>
    <w:p w:rsidR="007B3F53" w:rsidRPr="00E039EE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 w:eastAsia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Pr="00D73F7C" w:rsidRDefault="007B3F53">
      <w:pPr>
        <w:spacing w:line="0" w:lineRule="atLeast"/>
        <w:rPr>
          <w:rFonts w:eastAsia="微软雅黑" w:cstheme="minorHAnsi"/>
          <w:szCs w:val="21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D73F7C" w:rsidRDefault="00D73F7C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AD3A92" w:rsidRDefault="00AD3A92">
      <w:pPr>
        <w:spacing w:line="0" w:lineRule="atLeast"/>
        <w:rPr>
          <w:rFonts w:eastAsia="微软雅黑" w:cstheme="minorHAnsi"/>
          <w:szCs w:val="21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/>
          <w:b/>
          <w:sz w:val="36"/>
          <w:szCs w:val="36"/>
          <w:u w:val="thick"/>
        </w:rPr>
        <w:lastRenderedPageBreak/>
        <w:t>外观说明</w:t>
      </w:r>
    </w:p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前面板</w:t>
      </w:r>
    </w:p>
    <w:p w:rsidR="007B3F53" w:rsidRDefault="00D22E0A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771525</wp:posOffset>
                </wp:positionV>
                <wp:extent cx="4428490" cy="744220"/>
                <wp:effectExtent l="0" t="38100" r="0" b="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8490" cy="744220"/>
                          <a:chOff x="0" y="0"/>
                          <a:chExt cx="4428490" cy="744220"/>
                        </a:xfrm>
                      </wpg:grpSpPr>
                      <wps:wsp>
                        <wps:cNvPr id="2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,1)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8580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,2)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8350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,3)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,4)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8025" y="238125"/>
                            <a:ext cx="4000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,5)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029075" y="247650"/>
                            <a:ext cx="399415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:rsidR="007B3F53" w:rsidRDefault="00AA2F94">
                              <w:r>
                                <w:rPr>
                                  <w:color w:val="FF0000"/>
                                </w:rPr>
                                <w:fldChar w:fldCharType="begin"/>
                              </w:r>
                              <w:r>
                                <w:rPr>
                                  <w:color w:val="FF000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eq \o\ac(</w:instrText>
                              </w:r>
                              <w:r>
                                <w:rPr>
                                  <w:rFonts w:ascii="宋体" w:hint="eastAsia"/>
                                  <w:color w:val="FF0000"/>
                                  <w:position w:val="-4"/>
                                  <w:sz w:val="31"/>
                                </w:rPr>
                                <w:instrText>○</w:instrText>
                              </w:r>
                              <w:r>
                                <w:rPr>
                                  <w:rFonts w:hint="eastAsia"/>
                                  <w:color w:val="FF0000"/>
                                </w:rPr>
                                <w:instrText>,6)</w:instrText>
                              </w:r>
                              <w:r>
                                <w:rPr>
                                  <w:color w:val="FF000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>
                            <a:off x="190500" y="0"/>
                            <a:ext cx="0" cy="41211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876300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2228850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>
                            <a:off x="29051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3438525" y="9525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4219575" y="19050"/>
                            <a:ext cx="0" cy="393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style="position:absolute;left:0;text-align:left;margin-left:40.4pt;margin-top:60.75pt;width:348.7pt;height:58.6pt;z-index:251698176" coordsize="44284,7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" o:spid="_x0000_s1027" type="#_x0000_t202" style="position:absolute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,1)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8" type="#_x0000_t202" style="position:absolute;left:6858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,2)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29" type="#_x0000_t202" style="position:absolute;left:20383;top:2381;width:4001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,3)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0" type="#_x0000_t202" style="position:absolute;left:27146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lL8EA&#10;AADbAAAADwAAAGRycy9kb3ducmV2LnhtbESPQWvCQBSE7wX/w/IK3upGp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kpS/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,4)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1" type="#_x0000_t202" style="position:absolute;left:32480;top:2381;width:4000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,5)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文本框 2" o:spid="_x0000_s1032" type="#_x0000_t202" style="position:absolute;left:40290;top:2476;width:3994;height:4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7B3F53" w:rsidRDefault="00AA2F94">
                        <w:r>
                          <w:rPr>
                            <w:color w:val="FF0000"/>
                          </w:rPr>
                          <w:fldChar w:fldCharType="begin"/>
                        </w:r>
                        <w:r>
                          <w:rPr>
                            <w:color w:val="FF0000"/>
                          </w:rPr>
                          <w:instrText xml:space="preserve"> 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eq \o\ac(</w:instrText>
                        </w:r>
                        <w:r>
                          <w:rPr>
                            <w:rFonts w:ascii="宋体" w:hint="eastAsia"/>
                            <w:color w:val="FF0000"/>
                            <w:position w:val="-4"/>
                            <w:sz w:val="31"/>
                          </w:rPr>
                          <w:instrText>○</w:instrText>
                        </w:r>
                        <w:r>
                          <w:rPr>
                            <w:rFonts w:hint="eastAsia"/>
                            <w:color w:val="FF0000"/>
                          </w:rPr>
                          <w:instrText>,6)</w:instrText>
                        </w:r>
                        <w:r>
                          <w:rPr>
                            <w:color w:val="FF0000"/>
                          </w:rPr>
                          <w:fldChar w:fldCharType="end"/>
                        </w:r>
                      </w:p>
                    </w:txbxContent>
                  </v:textbox>
                </v:shape>
                <v:line id="直接连接符 6" o:spid="_x0000_s1033" style="position:absolute;visibility:visible;mso-wrap-style:square" from="1905,0" to="190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+N+MIAAADaAAAADwAAAGRycy9kb3ducmV2LnhtbESPQYvCMBSE7wv+h/AEb2uqh1KqUURQ&#10;VBB3XcXro3m21ealNNHWf28WFvY4zMw3zHTemUo8qXGlZQWjYQSCOLO65FzB6Wf1mYBwHlljZZkU&#10;vMjBfNb7mGKqbcvf9Dz6XAQIuxQVFN7XqZQuK8igG9qaOHhX2xj0QTa51A22AW4qOY6iWBosOSwU&#10;WNOyoOx+fBgF7rHtbju7LffthV/rwz45x1+JUoN+t5iA8NT5//Bfe6MVxPB7JdwAOX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+N+MIAAADaAAAADwAAAAAAAAAAAAAA&#10;AAChAgAAZHJzL2Rvd25yZXYueG1sUEsFBgAAAAAEAAQA+QAAAJADAAAAAA==&#10;" strokecolor="red" strokeweight="1.5pt">
                  <v:stroke startarrow="oval" joinstyle="miter"/>
                </v:line>
                <v:line id="直接连接符 11" o:spid="_x0000_s1034" style="position:absolute;visibility:visible;mso-wrap-style:square" from="8763,190" to="8763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jH+cAAAADbAAAADwAAAGRycy9kb3ducmV2LnhtbERPTYvCMBC9C/6HMII3TfUgpRpFBEUF&#10;cdVd9jo0s221mZQm2vrvzYLgbR7vc2aL1pTiQbUrLCsYDSMQxKnVBWcKvi/rQQzCeWSNpWVS8CQH&#10;i3m3M8NE24ZP9Dj7TIQQdgkqyL2vEildmpNBN7QVceD+bG3QB1hnUtfYhHBTynEUTaTBgkNDjhWt&#10;ckpv57tR4O679rq3u+LQ/PJzczzEP5OvWKl+r11OQXhq/Uf8dm91mD+C/1/CAXL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ox/nAAAAA2wAAAA8AAAAAAAAAAAAAAAAA&#10;oQIAAGRycy9kb3ducmV2LnhtbFBLBQYAAAAABAAEAPkAAACOAwAAAAA=&#10;" strokecolor="red" strokeweight="1.5pt">
                  <v:stroke startarrow="oval" joinstyle="miter"/>
                </v:line>
                <v:line id="直接连接符 12" o:spid="_x0000_s1035" style="position:absolute;visibility:visible;mso-wrap-style:square" from="22288,95" to="22288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pZjsIAAADbAAAADwAAAGRycy9kb3ducmV2LnhtbERPS2vCQBC+F/wPywi9NZt6CCF1lVKo&#10;aCHUWsXrkB2TtNnZkF3z+PddoeBtPr7nLNejaURPnastK3iOYhDEhdU1lwqO3+9PKQjnkTU2lknB&#10;RA7Wq9nDEjNtB/6i/uBLEULYZaig8r7NpHRFRQZdZFviwF1sZ9AH2JVSdziEcNPIRRwn0mDNoaHC&#10;lt4qKn4PV6PAXXfjz4fd1flw5mnzmaenZJ8q9TgfX19AeBr9Xfzv3uowfwG3X8IB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pZjsIAAADbAAAADwAAAAAAAAAAAAAA&#10;AAChAgAAZHJzL2Rvd25yZXYueG1sUEsFBgAAAAAEAAQA+QAAAJADAAAAAA==&#10;" strokecolor="red" strokeweight="1.5pt">
                  <v:stroke startarrow="oval" joinstyle="miter"/>
                </v:line>
                <v:line id="直接连接符 20" o:spid="_x0000_s1036" style="position:absolute;visibility:visible;mso-wrap-style:square" from="29051,95" to="29051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io38AAAADbAAAADwAAAGRycy9kb3ducmV2LnhtbERPy4rCMBTdC/5DuII7TacLKdVYBmGG&#10;URBfM7i9NNe2Y3NTmmjr35uF4PJw3ousN7W4U+sqywo+phEI4tzqigsFv6evSQLCeWSNtWVS8CAH&#10;2XI4WGCqbccHuh99IUIIuxQVlN43qZQuL8mgm9qGOHAX2xr0AbaF1C12IdzUMo6imTRYcWgosaFV&#10;Sfn1eDMK3G3d/2/sutp2Z35877bJ32yfKDUe9Z9zEJ56/xa/3D9aQRzWhy/h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UIqN/AAAAA2wAAAA8AAAAAAAAAAAAAAAAA&#10;oQIAAGRycy9kb3ducmV2LnhtbFBLBQYAAAAABAAEAPkAAACOAwAAAAA=&#10;" strokecolor="red" strokeweight="1.5pt">
                  <v:stroke startarrow="oval" joinstyle="miter"/>
                </v:line>
                <v:line id="直接连接符 27" o:spid="_x0000_s1037" style="position:absolute;visibility:visible;mso-wrap-style:square" from="34385,95" to="34385,4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Ewq8QAAADbAAAADwAAAGRycy9kb3ducmV2LnhtbESPT4vCMBTE74LfITxhb5rqwS3VKIug&#10;6IL4Z1e8Pppn27V5KU209dtvBMHjMDO/Yabz1pTiTrUrLCsYDiIQxKnVBWcKfn+W/RiE88gaS8uk&#10;4EEO5rNuZ4qJtg0f6H70mQgQdgkqyL2vEildmpNBN7AVcfAutjbog6wzqWtsAtyUchRFY2mw4LCQ&#10;Y0WLnNLr8WYUuNum/fu2m2LbnPmx2m3j03gfK/XRa78mIDy1/h1+tddawegTnl/CD5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TCrxAAAANsAAAAPAAAAAAAAAAAA&#10;AAAAAKECAABkcnMvZG93bnJldi54bWxQSwUGAAAAAAQABAD5AAAAkgMAAAAA&#10;" strokecolor="red" strokeweight="1.5pt">
                  <v:stroke startarrow="oval" joinstyle="miter"/>
                </v:line>
                <v:line id="直接连接符 29" o:spid="_x0000_s1038" style="position:absolute;visibility:visible;mso-wrap-style:square" from="42195,190" to="42195,4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IBQsUAAADbAAAADwAAAGRycy9kb3ducmV2LnhtbESPT2vCQBTE70K/w/IKvZlNPUhMXaUI&#10;FS1INW3p9ZF9TVKzb0N288dv3xUEj8PM/IZZrkdTi55aV1lW8BzFIIhzqysuFHx9vk0TEM4ja6wt&#10;k4ILOVivHiZLTLUd+ER95gsRIOxSVFB636RSurwkgy6yDXHwfm1r0AfZFlK3OAS4qeUsjufSYMVh&#10;ocSGNiXl56wzCly3H//e7b46DD982X4cku/5MVHq6XF8fQHhafT38K290wpmC7h+CT9Ar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IBQsUAAADbAAAADwAAAAAAAAAA&#10;AAAAAAChAgAAZHJzL2Rvd25yZXYueG1sUEsFBgAAAAAEAAQA+QAAAJMDAAAAAA==&#10;" strokecolor="red" strokeweight="1.5pt">
                  <v:stroke startarrow="oval" joinstyle="miter"/>
                </v:line>
              </v:group>
            </w:pict>
          </mc:Fallback>
        </mc:AlternateContent>
      </w:r>
      <w:r w:rsidR="00584C7E">
        <w:rPr>
          <w:noProof/>
        </w:rPr>
        <w:drawing>
          <wp:inline distT="0" distB="0" distL="0" distR="0">
            <wp:extent cx="5976620" cy="817880"/>
            <wp:effectExtent l="0" t="0" r="5080" b="127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正面图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81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7B3F53">
      <w:pPr>
        <w:jc w:val="center"/>
      </w:pPr>
    </w:p>
    <w:p w:rsidR="007B3F53" w:rsidRDefault="007B3F53"/>
    <w:p w:rsidR="007B3F53" w:rsidRDefault="007B3F53"/>
    <w:p w:rsidR="00AD3A92" w:rsidRDefault="00AD3A92"/>
    <w:tbl>
      <w:tblPr>
        <w:tblStyle w:val="a7"/>
        <w:tblW w:w="87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59"/>
        <w:gridCol w:w="7796"/>
      </w:tblGrid>
      <w:tr w:rsidR="007B3F53">
        <w:trPr>
          <w:jc w:val="center"/>
        </w:trPr>
        <w:tc>
          <w:tcPr>
            <w:tcW w:w="875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BF"/>
            <w:vAlign w:val="center"/>
          </w:tcPr>
          <w:p w:rsidR="007B3F53" w:rsidRDefault="00AA2F94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电源开关</w:t>
            </w:r>
          </w:p>
        </w:tc>
      </w:tr>
      <w:tr w:rsidR="007B3F53" w:rsidRPr="00D461FE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7B3F53" w:rsidRPr="006D05A6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2.8”彩色液晶屏（320×240）</w:t>
            </w:r>
          </w:p>
        </w:tc>
      </w:tr>
      <w:tr w:rsidR="006D05A6" w:rsidRPr="006D05A6" w:rsidTr="00CC1BBA">
        <w:trPr>
          <w:trHeight w:val="436"/>
          <w:jc w:val="center"/>
        </w:trPr>
        <w:tc>
          <w:tcPr>
            <w:tcW w:w="8755" w:type="dxa"/>
            <w:gridSpan w:val="2"/>
            <w:tcBorders>
              <w:top w:val="single" w:sz="6" w:space="0" w:color="000000" w:themeColor="text1"/>
            </w:tcBorders>
            <w:shd w:val="clear" w:color="auto" w:fill="auto"/>
            <w:vAlign w:val="center"/>
          </w:tcPr>
          <w:p w:rsidR="006D05A6" w:rsidRPr="006D05A6" w:rsidRDefault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D05A6">
              <w:rPr>
                <w:rFonts w:ascii="微软雅黑" w:eastAsia="微软雅黑" w:hAnsi="微软雅黑" w:hint="eastAsia"/>
              </w:rPr>
              <w:t>操作屏幕区，</w:t>
            </w:r>
            <w:r w:rsidRPr="006D05A6">
              <w:rPr>
                <w:rFonts w:ascii="微软雅黑" w:eastAsia="微软雅黑" w:hAnsi="微软雅黑" w:cs="宋体" w:hint="eastAsia"/>
                <w:color w:val="000000"/>
                <w:szCs w:val="21"/>
              </w:rPr>
              <w:t>通过LCD显示系统状态信息</w:t>
            </w:r>
            <w:r w:rsidRPr="006D05A6">
              <w:rPr>
                <w:rFonts w:ascii="微软雅黑" w:eastAsia="微软雅黑" w:hAnsi="微软雅黑"/>
              </w:rPr>
              <w:t xml:space="preserve"> </w:t>
            </w:r>
            <w:r w:rsidRPr="006D05A6">
              <w:rPr>
                <w:rFonts w:ascii="微软雅黑" w:eastAsia="微软雅黑" w:hAnsi="微软雅黑" w:hint="eastAsia"/>
              </w:rPr>
              <w:t>。</w:t>
            </w:r>
          </w:p>
        </w:tc>
      </w:tr>
      <w:tr w:rsidR="007B3F53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7B3F53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INPUT区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hint="eastAsia"/>
              </w:rPr>
              <w:t>输入源选择键区，共有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DVI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~ 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DP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 w:rsidR="00D22E0A">
              <w:rPr>
                <w:rFonts w:ascii="微软雅黑" w:eastAsia="微软雅黑" w:hAnsi="微软雅黑" w:hint="eastAsia"/>
              </w:rPr>
              <w:t>6</w:t>
            </w:r>
            <w:r>
              <w:rPr>
                <w:rFonts w:ascii="微软雅黑" w:eastAsia="微软雅黑" w:hAnsi="微软雅黑" w:hint="eastAsia"/>
              </w:rPr>
              <w:t>个按键，</w:t>
            </w:r>
            <w:r w:rsidR="00D22E0A">
              <w:rPr>
                <w:rFonts w:ascii="微软雅黑" w:eastAsia="微软雅黑" w:hAnsi="微软雅黑" w:cstheme="minorHAnsi" w:hint="eastAsia"/>
              </w:rPr>
              <w:t>5</w:t>
            </w:r>
            <w:r>
              <w:rPr>
                <w:rFonts w:ascii="微软雅黑" w:eastAsia="微软雅黑" w:hAnsi="微软雅黑" w:cstheme="minorHAnsi"/>
              </w:rPr>
              <w:t>个输入源端口选择按键，与背面面板输入接口标识相对应。</w:t>
            </w:r>
          </w:p>
          <w:p w:rsidR="007B3F53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其中：按下BLACK时且BALCK的LED指示灯亮，则输出为黑屏状态。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FUNCTION区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LOAD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：快速换出用户模式调用菜单。</w:t>
            </w:r>
          </w:p>
          <w:p w:rsidR="006D05A6" w:rsidRP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MODE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 xml:space="preserve"> ：快速换出系统自带的固定模式调用菜单。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BRIGHT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]：</w:t>
            </w:r>
            <w:r>
              <w:rPr>
                <w:rFonts w:ascii="微软雅黑" w:eastAsia="微软雅黑" w:hAnsi="微软雅黑" w:hint="eastAsia"/>
              </w:rPr>
              <w:t>快速换出亮度调节菜单快捷键。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SAVE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：快速换出用户模式保存菜单。</w:t>
            </w:r>
          </w:p>
          <w:p w:rsidR="006D05A6" w:rsidRDefault="006D05A6" w:rsidP="00DD181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TEXT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：保留功能按键。</w:t>
            </w:r>
          </w:p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FREEZE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</w:t>
            </w:r>
            <w:r>
              <w:rPr>
                <w:rFonts w:ascii="微软雅黑" w:eastAsia="微软雅黑" w:hAnsi="微软雅黑" w:hint="eastAsia"/>
              </w:rPr>
              <w:t>：图像静止快捷键。</w:t>
            </w:r>
          </w:p>
        </w:tc>
      </w:tr>
      <w:tr w:rsidR="006D05A6">
        <w:trPr>
          <w:trHeight w:val="654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6D05A6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D05A6" w:rsidRDefault="006D05A6" w:rsidP="006D05A6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 w:hint="eastAsia"/>
                <w:b/>
              </w:rPr>
              <w:t>IMAGE</w:t>
            </w:r>
            <w:r>
              <w:rPr>
                <w:rFonts w:ascii="微软雅黑" w:eastAsia="微软雅黑" w:hAnsi="微软雅黑" w:cstheme="minorHAnsi"/>
                <w:b/>
              </w:rPr>
              <w:t>区</w:t>
            </w:r>
          </w:p>
          <w:p w:rsidR="006D05A6" w:rsidRDefault="006D05A6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</w:rPr>
              <w:t>[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IMG1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-</w:t>
            </w:r>
            <w:r>
              <w:rPr>
                <w:rFonts w:ascii="微软雅黑" w:eastAsia="微软雅黑" w:hAnsi="微软雅黑" w:cstheme="minorHAnsi"/>
              </w:rPr>
              <w:t xml:space="preserve"> [</w:t>
            </w:r>
            <w:r w:rsidR="00D22E0A">
              <w:rPr>
                <w:rFonts w:ascii="微软雅黑" w:eastAsia="微软雅黑" w:hAnsi="微软雅黑" w:cs="宋体" w:hint="eastAsia"/>
                <w:color w:val="000000"/>
                <w:szCs w:val="21"/>
              </w:rPr>
              <w:t>IMG2</w:t>
            </w:r>
            <w:r>
              <w:rPr>
                <w:rFonts w:ascii="微软雅黑" w:eastAsia="微软雅黑" w:hAnsi="微软雅黑" w:cstheme="minorHAnsi"/>
              </w:rPr>
              <w:t>]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键：可对</w:t>
            </w:r>
            <w:r>
              <w:rPr>
                <w:rFonts w:ascii="微软雅黑" w:eastAsia="微软雅黑" w:hAnsi="微软雅黑" w:hint="eastAsia"/>
              </w:rPr>
              <w:t>已开启的画面1~画面</w:t>
            </w:r>
            <w:r w:rsidR="00D22E0A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窗口进行选择，LED灯指示当前被选的窗口。</w:t>
            </w:r>
          </w:p>
        </w:tc>
      </w:tr>
      <w:tr w:rsidR="006D05A6">
        <w:trPr>
          <w:trHeight w:val="1202"/>
          <w:jc w:val="center"/>
        </w:trPr>
        <w:tc>
          <w:tcPr>
            <w:tcW w:w="959" w:type="dxa"/>
            <w:tcBorders>
              <w:right w:val="single" w:sz="4" w:space="0" w:color="000000" w:themeColor="text1"/>
            </w:tcBorders>
            <w:shd w:val="clear" w:color="auto" w:fill="auto"/>
            <w:vAlign w:val="center"/>
          </w:tcPr>
          <w:p w:rsidR="006D05A6" w:rsidRDefault="00D22E0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7796" w:type="dxa"/>
            <w:tcBorders>
              <w:top w:val="single" w:sz="6" w:space="0" w:color="000000" w:themeColor="text1"/>
              <w:left w:val="single" w:sz="4" w:space="0" w:color="000000" w:themeColor="text1"/>
            </w:tcBorders>
            <w:shd w:val="clear" w:color="auto" w:fill="auto"/>
            <w:vAlign w:val="center"/>
          </w:tcPr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b/>
              </w:rPr>
            </w:pPr>
            <w:r>
              <w:rPr>
                <w:rFonts w:ascii="微软雅黑" w:eastAsia="微软雅黑" w:hAnsi="微软雅黑" w:cstheme="minorHAnsi"/>
                <w:b/>
              </w:rPr>
              <w:t>MENU区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theme="minorHAnsi"/>
              </w:rPr>
              <w:t>短按旋钮[OK]键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表示进入主菜单或者输入确认</w:t>
            </w:r>
            <w:r>
              <w:rPr>
                <w:rFonts w:ascii="微软雅黑" w:eastAsia="微软雅黑" w:hAnsi="微软雅黑" w:cstheme="minorHAnsi" w:hint="eastAsia"/>
              </w:rPr>
              <w:t>。</w:t>
            </w:r>
          </w:p>
          <w:p w:rsidR="00D22E0A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[</w:t>
            </w:r>
            <w:r>
              <w:rPr>
                <w:rFonts w:ascii="微软雅黑" w:eastAsia="微软雅黑" w:hAnsi="微软雅黑" w:hint="eastAsia"/>
              </w:rPr>
              <w:t>GUIDE</w:t>
            </w:r>
            <w:r>
              <w:rPr>
                <w:rFonts w:ascii="微软雅黑" w:eastAsia="微软雅黑" w:hAnsi="微软雅黑" w:cs="宋体" w:hint="eastAsia"/>
                <w:color w:val="000000"/>
                <w:szCs w:val="21"/>
              </w:rPr>
              <w:t>]键：</w:t>
            </w:r>
            <w:r>
              <w:rPr>
                <w:rFonts w:ascii="微软雅黑" w:eastAsia="微软雅黑" w:hAnsi="微软雅黑" w:hint="eastAsia"/>
              </w:rPr>
              <w:t>可快速换出“智能导航”设置界面。</w:t>
            </w:r>
            <w:r>
              <w:rPr>
                <w:rFonts w:ascii="微软雅黑" w:eastAsia="微软雅黑" w:hAnsi="微软雅黑" w:cstheme="minorHAnsi"/>
                <w:noProof/>
              </w:rPr>
              <w:drawing>
                <wp:anchor distT="0" distB="0" distL="114300" distR="114300" simplePos="0" relativeHeight="251703296" behindDoc="0" locked="0" layoutInCell="1" allowOverlap="1" wp14:anchorId="6FE5D405" wp14:editId="5F03BFE5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176530</wp:posOffset>
                  </wp:positionV>
                  <wp:extent cx="228600" cy="200025"/>
                  <wp:effectExtent l="0" t="0" r="0" b="9525"/>
                  <wp:wrapNone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D05A6" w:rsidRDefault="00D22E0A" w:rsidP="00D22E0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cstheme="minorHAnsi"/>
              </w:rPr>
              <w:t>返回键[    ]</w:t>
            </w:r>
            <w:r>
              <w:rPr>
                <w:rFonts w:ascii="微软雅黑" w:eastAsia="微软雅黑" w:hAnsi="微软雅黑" w:cstheme="minorHAnsi" w:hint="eastAsia"/>
              </w:rPr>
              <w:t>：</w:t>
            </w:r>
            <w:r>
              <w:rPr>
                <w:rFonts w:ascii="微软雅黑" w:eastAsia="微软雅黑" w:hAnsi="微软雅黑" w:cstheme="minorHAnsi"/>
              </w:rPr>
              <w:t>表示退出当前操作或选项。</w:t>
            </w:r>
          </w:p>
        </w:tc>
      </w:tr>
    </w:tbl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D22E0A" w:rsidRDefault="00D22E0A" w:rsidP="00D22E0A">
      <w:pPr>
        <w:spacing w:line="500" w:lineRule="exact"/>
        <w:jc w:val="left"/>
        <w:rPr>
          <w:rFonts w:ascii="微软雅黑" w:eastAsia="微软雅黑" w:hAnsi="微软雅黑"/>
          <w:b/>
        </w:rPr>
      </w:pPr>
    </w:p>
    <w:p w:rsidR="007B3F53" w:rsidRDefault="00AA2F94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lastRenderedPageBreak/>
        <w:t>后面板</w:t>
      </w:r>
    </w:p>
    <w:p w:rsidR="007B3F53" w:rsidRDefault="007B3F53"/>
    <w:p w:rsidR="007B3F53" w:rsidRDefault="00850A41">
      <w:r>
        <w:rPr>
          <w:noProof/>
        </w:rPr>
        <w:drawing>
          <wp:inline distT="0" distB="0" distL="0" distR="0">
            <wp:extent cx="5976620" cy="986155"/>
            <wp:effectExtent l="0" t="0" r="508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背面图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Spec="center" w:tblpY="276"/>
        <w:tblOverlap w:val="never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55"/>
      </w:tblGrid>
      <w:tr w:rsidR="008F394A" w:rsidTr="00057F61">
        <w:tc>
          <w:tcPr>
            <w:tcW w:w="9356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视频输出接口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LED1~LED8</w:t>
            </w:r>
          </w:p>
        </w:tc>
        <w:tc>
          <w:tcPr>
            <w:tcW w:w="7655" w:type="dxa"/>
            <w:vAlign w:val="center"/>
          </w:tcPr>
          <w:p w:rsidR="008F394A" w:rsidRDefault="009C43A1" w:rsidP="008F394A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D78EE">
              <w:rPr>
                <w:rFonts w:ascii="微软雅黑" w:eastAsia="微软雅黑" w:hAnsi="微软雅黑" w:hint="eastAsia"/>
              </w:rPr>
              <w:t>8</w:t>
            </w:r>
            <w:r>
              <w:rPr>
                <w:rFonts w:ascii="微软雅黑" w:eastAsia="微软雅黑" w:hAnsi="微软雅黑" w:hint="eastAsia"/>
              </w:rPr>
              <w:t>个</w:t>
            </w:r>
            <w:r w:rsidRPr="002D78EE">
              <w:rPr>
                <w:rFonts w:ascii="微软雅黑" w:eastAsia="微软雅黑" w:hAnsi="微软雅黑" w:hint="eastAsia"/>
              </w:rPr>
              <w:t>千兆网输出接口，直接与LED大屏</w:t>
            </w:r>
            <w:r>
              <w:rPr>
                <w:rFonts w:ascii="微软雅黑" w:eastAsia="微软雅黑" w:hAnsi="微软雅黑" w:hint="eastAsia"/>
              </w:rPr>
              <w:t>接收</w:t>
            </w:r>
            <w:r w:rsidRPr="002D78EE">
              <w:rPr>
                <w:rFonts w:ascii="微软雅黑" w:eastAsia="微软雅黑" w:hAnsi="微软雅黑" w:hint="eastAsia"/>
              </w:rPr>
              <w:t>卡相连</w:t>
            </w:r>
          </w:p>
        </w:tc>
      </w:tr>
      <w:tr w:rsidR="008F394A" w:rsidTr="00057F61">
        <w:trPr>
          <w:trHeight w:val="292"/>
        </w:trPr>
        <w:tc>
          <w:tcPr>
            <w:tcW w:w="1701" w:type="dxa"/>
          </w:tcPr>
          <w:p w:rsidR="008F394A" w:rsidRDefault="008F394A" w:rsidP="00057F6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MONITOR</w:t>
            </w:r>
          </w:p>
        </w:tc>
        <w:tc>
          <w:tcPr>
            <w:tcW w:w="7655" w:type="dxa"/>
            <w:vAlign w:val="center"/>
          </w:tcPr>
          <w:p w:rsidR="008F394A" w:rsidRDefault="00584C7E" w:rsidP="00584C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84C7E">
              <w:rPr>
                <w:rFonts w:ascii="微软雅黑" w:eastAsia="微软雅黑" w:hAnsi="微软雅黑"/>
              </w:rPr>
              <w:t>1024*768@60Hz</w:t>
            </w:r>
            <w:r>
              <w:rPr>
                <w:rFonts w:ascii="微软雅黑" w:eastAsia="微软雅黑" w:hAnsi="微软雅黑" w:hint="eastAsia"/>
              </w:rPr>
              <w:t>，</w:t>
            </w:r>
            <w:r w:rsidR="00503BDA" w:rsidRPr="00503BDA">
              <w:rPr>
                <w:rFonts w:ascii="微软雅黑" w:eastAsia="微软雅黑" w:hAnsi="微软雅黑" w:hint="eastAsia"/>
              </w:rPr>
              <w:t>同步监视DVI输出接口，外接液晶显示器</w:t>
            </w:r>
          </w:p>
        </w:tc>
      </w:tr>
    </w:tbl>
    <w:p w:rsidR="008F394A" w:rsidRPr="008F394A" w:rsidRDefault="008F394A"/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视频输入源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szCs w:val="21"/>
              </w:rPr>
              <w:t>EXT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584C7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84C7E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584C7E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584C7E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</w:p>
        </w:tc>
        <w:tc>
          <w:tcPr>
            <w:tcW w:w="7685" w:type="dxa"/>
            <w:tcBorders>
              <w:top w:val="single" w:sz="4" w:space="0" w:color="auto"/>
            </w:tcBorders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DVI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</w:t>
            </w:r>
            <w:r>
              <w:rPr>
                <w:rFonts w:ascii="微软雅黑" w:eastAsia="微软雅黑" w:hAnsi="微软雅黑" w:cs="宋体" w:hint="eastAsia"/>
                <w:szCs w:val="21"/>
              </w:rPr>
              <w:t>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503BDA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DP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DP接口</w:t>
            </w:r>
          </w:p>
        </w:tc>
      </w:tr>
      <w:tr w:rsidR="007B3F53">
        <w:trPr>
          <w:jc w:val="center"/>
        </w:trPr>
        <w:tc>
          <w:tcPr>
            <w:tcW w:w="1701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</w:t>
            </w:r>
          </w:p>
        </w:tc>
        <w:tc>
          <w:tcPr>
            <w:tcW w:w="7685" w:type="dxa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VGA接口</w:t>
            </w:r>
          </w:p>
        </w:tc>
      </w:tr>
    </w:tbl>
    <w:p w:rsidR="007B3F53" w:rsidRPr="009852DB" w:rsidRDefault="007B3F53" w:rsidP="009852DB">
      <w:pPr>
        <w:jc w:val="left"/>
        <w:rPr>
          <w:rFonts w:asciiTheme="minorEastAsia" w:hAnsiTheme="minorEastAsia" w:cstheme="minorHAnsi"/>
          <w:szCs w:val="21"/>
        </w:rPr>
      </w:pPr>
    </w:p>
    <w:tbl>
      <w:tblPr>
        <w:tblW w:w="93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42"/>
      </w:tblGrid>
      <w:tr w:rsidR="007B3F53">
        <w:trPr>
          <w:jc w:val="center"/>
        </w:trPr>
        <w:tc>
          <w:tcPr>
            <w:tcW w:w="934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HDMI音频</w:t>
            </w:r>
          </w:p>
        </w:tc>
        <w:tc>
          <w:tcPr>
            <w:tcW w:w="7642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HDMI视频输入端口内嵌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AUDIO_IN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外部音频输入端口</w:t>
            </w:r>
          </w:p>
        </w:tc>
      </w:tr>
      <w:tr w:rsidR="007B3F53">
        <w:trPr>
          <w:trHeight w:val="314"/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szCs w:val="21"/>
              </w:rPr>
              <w:t>AUDIO_OUT</w:t>
            </w:r>
          </w:p>
        </w:tc>
        <w:tc>
          <w:tcPr>
            <w:tcW w:w="7642" w:type="dxa"/>
          </w:tcPr>
          <w:p w:rsidR="007B3F53" w:rsidRDefault="00E345BB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E345BB">
              <w:rPr>
                <w:rFonts w:ascii="微软雅黑" w:eastAsia="微软雅黑" w:hAnsi="微软雅黑" w:cs="宋体" w:hint="eastAsia"/>
                <w:szCs w:val="21"/>
              </w:rPr>
              <w:t>模拟音频输出端口，为选择的输入信号源音频。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  <w:szCs w:val="21"/>
        </w:rPr>
      </w:pPr>
    </w:p>
    <w:tbl>
      <w:tblPr>
        <w:tblW w:w="9369" w:type="dxa"/>
        <w:jc w:val="center"/>
        <w:tblInd w:w="-2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660"/>
      </w:tblGrid>
      <w:tr w:rsidR="007B3F53">
        <w:trPr>
          <w:jc w:val="center"/>
        </w:trPr>
        <w:tc>
          <w:tcPr>
            <w:tcW w:w="9369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Cs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LAN</w:t>
            </w:r>
          </w:p>
        </w:tc>
        <w:tc>
          <w:tcPr>
            <w:tcW w:w="7660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hint="eastAsia"/>
              </w:rPr>
              <w:t>网络控制接口</w:t>
            </w:r>
          </w:p>
        </w:tc>
      </w:tr>
      <w:tr w:rsidR="007B3F53">
        <w:trPr>
          <w:trHeight w:val="292"/>
          <w:jc w:val="center"/>
        </w:trPr>
        <w:tc>
          <w:tcPr>
            <w:tcW w:w="1709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COM</w:t>
            </w:r>
          </w:p>
        </w:tc>
        <w:tc>
          <w:tcPr>
            <w:tcW w:w="7660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USB控制输入接口</w:t>
            </w:r>
          </w:p>
        </w:tc>
      </w:tr>
      <w:tr w:rsidR="005F6356" w:rsidTr="005F6356">
        <w:trPr>
          <w:trHeight w:val="292"/>
          <w:jc w:val="center"/>
        </w:trPr>
        <w:tc>
          <w:tcPr>
            <w:tcW w:w="1709" w:type="dxa"/>
            <w:vAlign w:val="center"/>
          </w:tcPr>
          <w:p w:rsidR="005F6356" w:rsidRPr="005F6356" w:rsidRDefault="005F6356" w:rsidP="005F6356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</w:t>
            </w:r>
          </w:p>
        </w:tc>
        <w:tc>
          <w:tcPr>
            <w:tcW w:w="7660" w:type="dxa"/>
            <w:vAlign w:val="center"/>
          </w:tcPr>
          <w:p w:rsidR="005F6356" w:rsidRPr="005F6356" w:rsidRDefault="005F6356" w:rsidP="005F6356">
            <w:pPr>
              <w:spacing w:line="0" w:lineRule="atLeast"/>
              <w:rPr>
                <w:rFonts w:ascii="微软雅黑" w:eastAsia="微软雅黑" w:hAnsi="微软雅黑"/>
              </w:rPr>
            </w:pPr>
            <w:r w:rsidRPr="005F6356">
              <w:rPr>
                <w:rFonts w:ascii="微软雅黑" w:eastAsia="微软雅黑" w:hAnsi="微软雅黑" w:hint="eastAsia"/>
              </w:rPr>
              <w:t>RS232（DB9）串口控制接口</w:t>
            </w:r>
          </w:p>
        </w:tc>
      </w:tr>
      <w:tr w:rsidR="003075B6">
        <w:trPr>
          <w:trHeight w:val="292"/>
          <w:jc w:val="center"/>
        </w:trPr>
        <w:tc>
          <w:tcPr>
            <w:tcW w:w="1709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</w:t>
            </w:r>
          </w:p>
        </w:tc>
        <w:tc>
          <w:tcPr>
            <w:tcW w:w="7660" w:type="dxa"/>
          </w:tcPr>
          <w:p w:rsidR="003075B6" w:rsidRDefault="003075B6" w:rsidP="00DD1817">
            <w:pPr>
              <w:spacing w:line="0" w:lineRule="atLeast"/>
              <w:jc w:val="left"/>
              <w:rPr>
                <w:rFonts w:ascii="微软雅黑" w:eastAsia="微软雅黑" w:hAnsi="微软雅黑" w:cs="Helvetica"/>
                <w:color w:val="333333"/>
                <w:kern w:val="0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</w:rPr>
              <w:t>WIFI无线控制</w:t>
            </w:r>
          </w:p>
        </w:tc>
      </w:tr>
    </w:tbl>
    <w:p w:rsidR="007B3F53" w:rsidRDefault="007B3F53">
      <w:pPr>
        <w:spacing w:line="0" w:lineRule="atLeast"/>
        <w:jc w:val="left"/>
        <w:rPr>
          <w:rFonts w:eastAsia="微软雅黑" w:cstheme="minorHAnsi"/>
        </w:rPr>
      </w:pPr>
    </w:p>
    <w:tbl>
      <w:tblPr>
        <w:tblStyle w:val="a7"/>
        <w:tblW w:w="9388" w:type="dxa"/>
        <w:jc w:val="center"/>
        <w:tblInd w:w="-264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18"/>
        <w:gridCol w:w="7670"/>
      </w:tblGrid>
      <w:tr w:rsidR="007B3F53">
        <w:trPr>
          <w:jc w:val="center"/>
        </w:trPr>
        <w:tc>
          <w:tcPr>
            <w:tcW w:w="9388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FFFFF" w:themeFill="background1" w:themeFillTint="80" w:themeFillShade="A6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7B3F53">
        <w:trPr>
          <w:trHeight w:val="286"/>
          <w:jc w:val="center"/>
        </w:trPr>
        <w:tc>
          <w:tcPr>
            <w:tcW w:w="1718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输入电压</w:t>
            </w:r>
          </w:p>
        </w:tc>
        <w:tc>
          <w:tcPr>
            <w:tcW w:w="76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100-240V</w:t>
            </w:r>
            <w:r>
              <w:rPr>
                <w:rFonts w:ascii="微软雅黑" w:eastAsia="微软雅黑" w:hAnsi="微软雅黑" w:hint="eastAsia"/>
              </w:rPr>
              <w:t>~50/60Hz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246270" w:rsidRDefault="00246270">
      <w:pPr>
        <w:jc w:val="lef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规格参数</w:t>
      </w:r>
    </w:p>
    <w:p w:rsidR="007B3F53" w:rsidRDefault="007B3F53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图像输入端口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EXT×1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扩展输入端口，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标配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HDMI，可根据客户需求，灵活选配DVI接口、SDI接口、无线同屏模块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VESA标准：1920×1080@60Hz向下兼容，支持3840×2160@30Hz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HDMI×1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VESA标准：3840x2160@60Hz向下兼容，HDMI 2.0</w:t>
            </w:r>
          </w:p>
        </w:tc>
      </w:tr>
      <w:tr w:rsid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VGA×1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Default="00850A41" w:rsidP="006A266E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VESA标准：1600×1200@75Hz向下兼容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 w:rsidP="00221835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DP×</w:t>
            </w:r>
            <w:r w:rsidR="00221835">
              <w:rPr>
                <w:rFonts w:ascii="微软雅黑" w:eastAsia="微软雅黑" w:hAnsi="微软雅黑" w:cs="宋体" w:hint="eastAsia"/>
                <w:szCs w:val="21"/>
              </w:rPr>
              <w:t>1</w:t>
            </w:r>
          </w:p>
        </w:tc>
        <w:tc>
          <w:tcPr>
            <w:tcW w:w="7685" w:type="dxa"/>
          </w:tcPr>
          <w:p w:rsidR="007B3F53" w:rsidRDefault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VESA 标准：3840×2160@60Hz向下兼容，DP1.2</w:t>
            </w:r>
          </w:p>
        </w:tc>
      </w:tr>
    </w:tbl>
    <w:p w:rsidR="007B3F53" w:rsidRPr="00850A41" w:rsidRDefault="007B3F53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图像输出端口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DVI</w:t>
            </w:r>
            <w:proofErr w:type="gramStart"/>
            <w:r>
              <w:rPr>
                <w:rFonts w:ascii="微软雅黑" w:eastAsia="微软雅黑" w:hAnsi="微软雅黑" w:cs="宋体" w:hint="eastAsia"/>
                <w:szCs w:val="21"/>
              </w:rPr>
              <w:t>预监</w:t>
            </w:r>
            <w:proofErr w:type="gramEnd"/>
            <w:r w:rsidR="00850A41">
              <w:rPr>
                <w:rFonts w:ascii="微软雅黑" w:eastAsia="微软雅黑" w:hAnsi="微软雅黑" w:cs="宋体" w:hint="eastAsia"/>
                <w:szCs w:val="21"/>
              </w:rPr>
              <w:t>×1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1024*768@60Hz</w:t>
            </w:r>
          </w:p>
        </w:tc>
      </w:tr>
      <w:tr w:rsidR="007B3F53" w:rsidTr="00850A41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7B3F53" w:rsidRDefault="00850A41" w:rsidP="00850A41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/>
                <w:szCs w:val="21"/>
              </w:rPr>
              <w:t>NET×8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850A41" w:rsidRPr="00850A41" w:rsidRDefault="00850A41" w:rsidP="00850A41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850A41">
              <w:rPr>
                <w:rFonts w:ascii="微软雅黑" w:eastAsia="微软雅黑" w:hAnsi="微软雅黑" w:cs="宋体" w:hint="eastAsia"/>
                <w:szCs w:val="21"/>
              </w:rPr>
              <w:t>8千兆网口输出，通过网线连接LED显示屏，直连接收卡；</w:t>
            </w:r>
          </w:p>
          <w:p w:rsidR="005F6356" w:rsidRDefault="00850A41" w:rsidP="0014010C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最大带载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524</w:t>
            </w:r>
            <w:proofErr w:type="gramStart"/>
            <w:r w:rsidRPr="00850A41">
              <w:rPr>
                <w:rFonts w:ascii="微软雅黑" w:eastAsia="微软雅黑" w:hAnsi="微软雅黑" w:cs="宋体" w:hint="eastAsia"/>
                <w:szCs w:val="21"/>
              </w:rPr>
              <w:t>万像</w:t>
            </w:r>
            <w:proofErr w:type="gramEnd"/>
            <w:r w:rsidRPr="00850A41">
              <w:rPr>
                <w:rFonts w:ascii="微软雅黑" w:eastAsia="微软雅黑" w:hAnsi="微软雅黑" w:cs="宋体" w:hint="eastAsia"/>
                <w:szCs w:val="21"/>
              </w:rPr>
              <w:t>素，宽度≤8</w:t>
            </w:r>
            <w:r w:rsidR="0014010C">
              <w:rPr>
                <w:rFonts w:ascii="微软雅黑" w:eastAsia="微软雅黑" w:hAnsi="微软雅黑" w:cs="宋体" w:hint="eastAsia"/>
                <w:szCs w:val="21"/>
              </w:rPr>
              <w:t>192</w:t>
            </w:r>
            <w:r w:rsidRPr="00850A41">
              <w:rPr>
                <w:rFonts w:ascii="微软雅黑" w:eastAsia="微软雅黑" w:hAnsi="微软雅黑" w:cs="宋体" w:hint="eastAsia"/>
                <w:szCs w:val="21"/>
              </w:rPr>
              <w:t>，高度≤3840；</w:t>
            </w:r>
          </w:p>
        </w:tc>
      </w:tr>
    </w:tbl>
    <w:p w:rsidR="007B3F53" w:rsidRPr="00850A41" w:rsidRDefault="007B3F53">
      <w:pPr>
        <w:spacing w:line="0" w:lineRule="atLeast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音频输入/输出端口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音频输入×1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音频输出×1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3.5mm音频接口</w:t>
            </w:r>
          </w:p>
        </w:tc>
      </w:tr>
    </w:tbl>
    <w:p w:rsidR="007B3F53" w:rsidRPr="00850A41" w:rsidRDefault="007B3F53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tbl>
      <w:tblPr>
        <w:tblW w:w="93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685"/>
      </w:tblGrid>
      <w:tr w:rsidR="007B3F53">
        <w:trPr>
          <w:jc w:val="center"/>
        </w:trPr>
        <w:tc>
          <w:tcPr>
            <w:tcW w:w="938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szCs w:val="21"/>
              </w:rPr>
              <w:t>整机规范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输入电压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100-240V~50/60Hz</w:t>
            </w:r>
          </w:p>
        </w:tc>
      </w:tr>
      <w:tr w:rsidR="007B3F53">
        <w:trPr>
          <w:trHeight w:val="292"/>
          <w:jc w:val="center"/>
        </w:trPr>
        <w:tc>
          <w:tcPr>
            <w:tcW w:w="1701" w:type="dxa"/>
            <w:tcBorders>
              <w:top w:val="single" w:sz="4" w:space="0" w:color="auto"/>
            </w:tcBorders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整机功率</w:t>
            </w:r>
          </w:p>
        </w:tc>
        <w:tc>
          <w:tcPr>
            <w:tcW w:w="7685" w:type="dxa"/>
            <w:tcBorders>
              <w:top w:val="single" w:sz="4" w:space="0" w:color="auto"/>
            </w:tcBorders>
          </w:tcPr>
          <w:p w:rsidR="007B3F53" w:rsidRDefault="00AA2F94" w:rsidP="005F6356">
            <w:pPr>
              <w:spacing w:line="0" w:lineRule="atLeast"/>
              <w:jc w:val="left"/>
              <w:rPr>
                <w:rFonts w:ascii="微软雅黑" w:eastAsia="微软雅黑" w:hAnsi="微软雅黑" w:cs="宋体"/>
                <w:b/>
                <w:bCs/>
                <w:color w:val="000000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5F6356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5</w:t>
            </w:r>
            <w:r w:rsidR="00CB45AE"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0</w:t>
            </w:r>
            <w:r>
              <w:rPr>
                <w:rFonts w:ascii="微软雅黑" w:eastAsia="微软雅黑" w:hAnsi="微软雅黑" w:cs="Helvetica" w:hint="eastAsia"/>
                <w:color w:val="333333"/>
                <w:kern w:val="0"/>
                <w:szCs w:val="21"/>
              </w:rPr>
              <w:t>W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工作温度</w:t>
            </w:r>
          </w:p>
        </w:tc>
        <w:tc>
          <w:tcPr>
            <w:tcW w:w="7685" w:type="dxa"/>
          </w:tcPr>
          <w:p w:rsidR="007B3F53" w:rsidRDefault="00AA2F94" w:rsidP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-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30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℃~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70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环境湿度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15%~85%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操控方式</w:t>
            </w:r>
          </w:p>
        </w:tc>
        <w:tc>
          <w:tcPr>
            <w:tcW w:w="7685" w:type="dxa"/>
          </w:tcPr>
          <w:p w:rsidR="007B3F53" w:rsidRDefault="00AA2F94" w:rsidP="00026D7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液晶菜单、面板按键、LAN、USB、</w:t>
            </w:r>
            <w:proofErr w:type="spellStart"/>
            <w:r>
              <w:rPr>
                <w:rFonts w:ascii="微软雅黑" w:eastAsia="微软雅黑" w:hAnsi="微软雅黑" w:cs="宋体" w:hint="eastAsia"/>
                <w:szCs w:val="21"/>
              </w:rPr>
              <w:t>wifi</w:t>
            </w:r>
            <w:proofErr w:type="spellEnd"/>
            <w:r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 w:rsidR="00026D74" w:rsidRPr="00026D74">
              <w:rPr>
                <w:rFonts w:ascii="微软雅黑" w:eastAsia="微软雅黑" w:hAnsi="微软雅黑" w:cs="宋体" w:hint="eastAsia"/>
                <w:szCs w:val="21"/>
              </w:rPr>
              <w:t>RS232远程控制</w:t>
            </w:r>
            <w:r w:rsidR="00026D74">
              <w:rPr>
                <w:rFonts w:ascii="微软雅黑" w:eastAsia="微软雅黑" w:hAnsi="微软雅黑" w:cs="宋体" w:hint="eastAsia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szCs w:val="21"/>
              </w:rPr>
              <w:t>PC</w:t>
            </w:r>
            <w:r w:rsidR="005F6356">
              <w:rPr>
                <w:rFonts w:ascii="微软雅黑" w:eastAsia="微软雅黑" w:hAnsi="微软雅黑" w:cs="宋体" w:hint="eastAsia"/>
                <w:szCs w:val="21"/>
              </w:rPr>
              <w:t>配置软件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外箱尺寸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482.6mm×300mm×66.6mm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机箱</w:t>
            </w:r>
          </w:p>
        </w:tc>
        <w:tc>
          <w:tcPr>
            <w:tcW w:w="7685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金刚黑 铝面板 1.5U标准工业机箱</w:t>
            </w:r>
          </w:p>
        </w:tc>
      </w:tr>
      <w:tr w:rsidR="007B3F53">
        <w:trPr>
          <w:jc w:val="center"/>
        </w:trPr>
        <w:tc>
          <w:tcPr>
            <w:tcW w:w="1701" w:type="dxa"/>
          </w:tcPr>
          <w:p w:rsidR="007B3F53" w:rsidRDefault="00AA2F94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重量</w:t>
            </w:r>
          </w:p>
        </w:tc>
        <w:tc>
          <w:tcPr>
            <w:tcW w:w="7685" w:type="dxa"/>
          </w:tcPr>
          <w:p w:rsidR="007B3F53" w:rsidRDefault="00AA2F94" w:rsidP="00850A41">
            <w:pPr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≤</w:t>
            </w:r>
            <w:r w:rsidR="00850A41">
              <w:rPr>
                <w:rFonts w:ascii="微软雅黑" w:eastAsia="微软雅黑" w:hAnsi="微软雅黑" w:cs="宋体" w:hint="eastAsia"/>
                <w:szCs w:val="21"/>
              </w:rPr>
              <w:t>4.7</w:t>
            </w:r>
            <w:r>
              <w:rPr>
                <w:rFonts w:ascii="微软雅黑" w:eastAsia="微软雅黑" w:hAnsi="微软雅黑" w:cs="宋体" w:hint="eastAsia"/>
                <w:szCs w:val="21"/>
              </w:rPr>
              <w:t>Kg</w:t>
            </w:r>
          </w:p>
        </w:tc>
      </w:tr>
    </w:tbl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7B3F53">
      <w:pPr>
        <w:jc w:val="left"/>
        <w:rPr>
          <w:rFonts w:eastAsia="微软雅黑" w:cstheme="minorHAnsi"/>
          <w:b/>
          <w:szCs w:val="21"/>
          <w:u w:val="thick"/>
        </w:rPr>
      </w:pP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尺寸图</w:t>
      </w:r>
    </w:p>
    <w:p w:rsidR="007B3F53" w:rsidRDefault="00121A1C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/>
          <w:noProof/>
          <w:sz w:val="32"/>
          <w:szCs w:val="28"/>
        </w:rPr>
        <w:drawing>
          <wp:inline distT="0" distB="0" distL="0" distR="0">
            <wp:extent cx="5876925" cy="8316486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尺寸图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1299" cy="8322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53" w:rsidRDefault="00AA2F94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随附配件</w:t>
      </w:r>
    </w:p>
    <w:p w:rsidR="007B3F53" w:rsidRDefault="007B3F53"/>
    <w:tbl>
      <w:tblPr>
        <w:tblW w:w="93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2"/>
        <w:gridCol w:w="3665"/>
      </w:tblGrid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color w:val="000000"/>
                <w:kern w:val="0"/>
                <w:szCs w:val="21"/>
              </w:rPr>
              <w:t>数量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C4560">
              <w:rPr>
                <w:rFonts w:ascii="微软雅黑" w:eastAsia="微软雅黑" w:hAnsi="微软雅黑" w:cs="宋体" w:hint="eastAsia"/>
                <w:kern w:val="0"/>
                <w:szCs w:val="21"/>
              </w:rPr>
              <w:t>3Pin主机电源线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C4560">
              <w:rPr>
                <w:rFonts w:ascii="微软雅黑" w:eastAsia="微软雅黑" w:hAnsi="微软雅黑" w:cs="宋体" w:hint="eastAsia"/>
                <w:kern w:val="0"/>
                <w:szCs w:val="21"/>
              </w:rPr>
              <w:t>USB-A-B线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C4560">
              <w:rPr>
                <w:rFonts w:ascii="微软雅黑" w:eastAsia="微软雅黑" w:hAnsi="微软雅黑" w:cs="宋体" w:hint="eastAsia"/>
                <w:kern w:val="0"/>
                <w:szCs w:val="21"/>
              </w:rPr>
              <w:t>HDMI2.0线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C4560">
              <w:rPr>
                <w:rFonts w:ascii="微软雅黑" w:eastAsia="微软雅黑" w:hAnsi="微软雅黑" w:cs="宋体" w:hint="eastAsia"/>
                <w:kern w:val="0"/>
                <w:szCs w:val="21"/>
              </w:rPr>
              <w:t>DVI线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(18+1)1.5M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7B3F53">
        <w:trPr>
          <w:trHeight w:val="454"/>
          <w:jc w:val="center"/>
        </w:trPr>
        <w:tc>
          <w:tcPr>
            <w:tcW w:w="5652" w:type="dxa"/>
            <w:shd w:val="clear" w:color="auto" w:fill="auto"/>
            <w:vAlign w:val="center"/>
          </w:tcPr>
          <w:p w:rsidR="007B3F53" w:rsidRDefault="000C4560">
            <w:pPr>
              <w:widowControl/>
              <w:spacing w:line="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0C4560">
              <w:rPr>
                <w:rFonts w:ascii="微软雅黑" w:eastAsia="微软雅黑" w:hAnsi="微软雅黑" w:cs="宋体" w:hint="eastAsia"/>
                <w:kern w:val="0"/>
                <w:szCs w:val="21"/>
              </w:rPr>
              <w:t>WIFI直杆弯头天线</w:t>
            </w:r>
          </w:p>
        </w:tc>
        <w:tc>
          <w:tcPr>
            <w:tcW w:w="3665" w:type="dxa"/>
            <w:shd w:val="clear" w:color="auto" w:fill="auto"/>
            <w:noWrap/>
            <w:vAlign w:val="center"/>
          </w:tcPr>
          <w:p w:rsidR="007B3F53" w:rsidRDefault="00AA2F94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</w:tr>
    </w:tbl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0C4560" w:rsidRDefault="000C456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B5F80" w:rsidRDefault="00BB5F80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:rsidR="006E0C09" w:rsidRPr="00C27E4D" w:rsidRDefault="006E0C09" w:rsidP="006E0C09">
      <w:pPr>
        <w:jc w:val="left"/>
        <w:outlineLvl w:val="0"/>
        <w:rPr>
          <w:rFonts w:ascii="微软雅黑" w:eastAsia="微软雅黑" w:hAnsi="微软雅黑"/>
          <w:b/>
          <w:sz w:val="36"/>
          <w:szCs w:val="36"/>
          <w:u w:val="thick"/>
        </w:rPr>
      </w:pPr>
      <w:r w:rsidRPr="00C27E4D">
        <w:rPr>
          <w:rFonts w:ascii="微软雅黑" w:eastAsia="微软雅黑" w:hAnsi="微软雅黑" w:hint="eastAsia"/>
          <w:b/>
          <w:sz w:val="36"/>
          <w:szCs w:val="36"/>
          <w:u w:val="thick"/>
        </w:rPr>
        <w:lastRenderedPageBreak/>
        <w:t>OVP视频处理器命名方式</w:t>
      </w: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Pr="00706E23" w:rsidRDefault="006E0C09" w:rsidP="006E0C09">
      <w:pPr>
        <w:spacing w:line="0" w:lineRule="atLeast"/>
        <w:rPr>
          <w:rFonts w:ascii="微软雅黑" w:eastAsia="微软雅黑" w:hAnsi="微软雅黑"/>
          <w:sz w:val="44"/>
        </w:rPr>
      </w:pPr>
      <w:r>
        <w:rPr>
          <w:rFonts w:ascii="微软雅黑" w:eastAsia="微软雅黑" w:hAnsi="微软雅黑" w:hint="eastAsia"/>
          <w:noProof/>
          <w:sz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62595B89" wp14:editId="19196F1D">
                <wp:simplePos x="0" y="0"/>
                <wp:positionH relativeFrom="column">
                  <wp:posOffset>28575</wp:posOffset>
                </wp:positionH>
                <wp:positionV relativeFrom="paragraph">
                  <wp:posOffset>415290</wp:posOffset>
                </wp:positionV>
                <wp:extent cx="1838325" cy="1666875"/>
                <wp:effectExtent l="0" t="0" r="9525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325" cy="1666875"/>
                          <a:chOff x="0" y="0"/>
                          <a:chExt cx="1838325" cy="1666875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838325" cy="1666875"/>
                            <a:chOff x="0" y="0"/>
                            <a:chExt cx="1838325" cy="1666875"/>
                          </a:xfrm>
                        </wpg:grpSpPr>
                        <wps:wsp>
                          <wps:cNvPr id="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62100" y="190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5400" y="4953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7750" y="828675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1525" y="1095375"/>
                              <a:ext cx="276225" cy="3238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225" y="1333500"/>
                              <a:ext cx="276225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E0C09" w:rsidRPr="00E234EF" w:rsidRDefault="006E0C09" w:rsidP="006E0C09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</w:rPr>
                                </w:pPr>
                                <w:r w:rsidRPr="00E234EF">
                                  <w:rPr>
                                    <w:rFonts w:ascii="微软雅黑" w:eastAsia="微软雅黑" w:hAnsi="微软雅黑" w:hint="eastAsia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4" name="直接连接符 34"/>
                          <wps:cNvCnPr/>
                          <wps:spPr>
                            <a:xfrm>
                              <a:off x="0" y="9525"/>
                              <a:ext cx="5334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266700" y="0"/>
                              <a:ext cx="0" cy="162877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直接连接符 36"/>
                          <wps:cNvCnPr/>
                          <wps:spPr>
                            <a:xfrm>
                              <a:off x="266700" y="162877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接连接符 37"/>
                          <wps:cNvCnPr/>
                          <wps:spPr>
                            <a:xfrm>
                              <a:off x="771525" y="9525"/>
                              <a:ext cx="0" cy="14192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8"/>
                          <wps:cNvCnPr/>
                          <wps:spPr>
                            <a:xfrm>
                              <a:off x="1038225" y="9525"/>
                              <a:ext cx="0" cy="1143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接连接符 40"/>
                          <wps:cNvCnPr/>
                          <wps:spPr>
                            <a:xfrm>
                              <a:off x="1314450" y="9525"/>
                              <a:ext cx="0" cy="7715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直接连接符 41"/>
                          <wps:cNvCnPr/>
                          <wps:spPr>
                            <a:xfrm>
                              <a:off x="1562100" y="9525"/>
                              <a:ext cx="0" cy="4762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直接连接符 42"/>
                          <wps:cNvCnPr/>
                          <wps:spPr>
                            <a:xfrm>
                              <a:off x="771525" y="1419225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43"/>
                          <wps:cNvCnPr/>
                          <wps:spPr>
                            <a:xfrm>
                              <a:off x="1028700" y="1162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直接连接符 44"/>
                          <wps:cNvCnPr/>
                          <wps:spPr>
                            <a:xfrm>
                              <a:off x="1304925" y="7810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直接连接符 45"/>
                          <wps:cNvCnPr/>
                          <wps:spPr>
                            <a:xfrm>
                              <a:off x="1562100" y="476250"/>
                              <a:ext cx="2667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6" name="直接连接符 46"/>
                        <wps:cNvCnPr/>
                        <wps:spPr>
                          <a:xfrm>
                            <a:off x="6953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直接连接符 47"/>
                        <wps:cNvCnPr/>
                        <wps:spPr>
                          <a:xfrm>
                            <a:off x="962025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238250" y="0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485900" y="9525"/>
                            <a:ext cx="1435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39" style="position:absolute;left:0;text-align:left;margin-left:2.25pt;margin-top:32.7pt;width:144.75pt;height:131.25pt;z-index:251701248" coordsize="18383,16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">
                <v:group id="组合 5" o:spid="_x0000_s1040" style="position:absolute;width:18383;height:16668" coordsize="18383,16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文本框 2" o:spid="_x0000_s1041" type="#_x0000_t202" style="position:absolute;left:15621;top:190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5</w:t>
                          </w:r>
                        </w:p>
                      </w:txbxContent>
                    </v:textbox>
                  </v:shape>
                  <v:shape id="文本框 2" o:spid="_x0000_s1042" type="#_x0000_t202" style="position:absolute;left:12954;top:4953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a178A&#10;AADbAAAADwAAAGRycy9kb3ducmV2LnhtbERPTWvCQBC9C/0Pywi96cZCRVLXEGwLHrxU0/uQnWZD&#10;s7MhOzXx37uC0Ns83udsi8l36kJDbAMbWC0zUMR1sC03Bqrz52IDKgqyxS4wGbhShGL3NNtibsPI&#10;X3Q5SaNSCMccDTiRPtc61o48xmXoiRP3EwaPkuDQaDvgmMJ9p1+ybK09tpwaHPa0d1T/nv68ARFb&#10;rq7Vh4+H7+n4PrqsfsXKmOf5VL6BEprkX/xwH2yav4b7L+kAvb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lrXvwAAANsAAAAPAAAAAAAAAAAAAAAAAJgCAABkcnMvZG93bnJl&#10;di54bWxQSwUGAAAAAAQABAD1AAAAhA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43" type="#_x0000_t202" style="position:absolute;left:10477;top:8286;width:276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44" type="#_x0000_t202" style="position:absolute;left:7715;top:10953;width:2762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45" type="#_x0000_t202" style="position:absolute;left:2762;top:13335;width:276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  <v:textbox style="mso-fit-shape-to-text:t">
                      <w:txbxContent>
                        <w:p w:rsidR="006E0C09" w:rsidRPr="00E234EF" w:rsidRDefault="006E0C09" w:rsidP="006E0C09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</w:rPr>
                          </w:pPr>
                          <w:r w:rsidRPr="00E234EF">
                            <w:rPr>
                              <w:rFonts w:ascii="微软雅黑" w:eastAsia="微软雅黑" w:hAnsi="微软雅黑" w:hint="eastAsia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  <v:line id="直接连接符 34" o:spid="_x0000_s1046" style="position:absolute;visibility:visible;mso-wrap-style:square" from="0,95" to="533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Wm8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sz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1lpvGAAAA2wAAAA8AAAAAAAAA&#10;AAAAAAAAoQIAAGRycy9kb3ducmV2LnhtbFBLBQYAAAAABAAEAPkAAACUAwAAAAA=&#10;" strokecolor="black [3213]" strokeweight="1.5pt">
                    <v:stroke joinstyle="miter"/>
                  </v:line>
                  <v:line id="直接连接符 35" o:spid="_x0000_s1047" style="position:absolute;visibility:visible;mso-wrap-style:square" from="2667,0" to="2667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  <v:stroke joinstyle="miter"/>
                  </v:line>
                  <v:line id="直接连接符 36" o:spid="_x0000_s1048" style="position:absolute;visibility:visible;mso-wrap-style:square" from="2667,16287" to="533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utd8UAAADbAAAADwAAAGRycy9kb3ducmV2LnhtbESPT2vCQBTE70K/w/IKvZmNfwgldRUb&#10;kIp4iRVLb4/sM0nNvg3ZrcZv7wqCx2FmfsPMFr1pxJk6V1tWMIpiEMSF1TWXCvbfq+E7COeRNTaW&#10;ScGVHCzmL4MZptpeOKfzzpciQNilqKDyvk2ldEVFBl1kW+LgHW1n0AfZlVJ3eAlw08hxHCfSYM1h&#10;ocKWsoqK0+7fKOgP480qmyTH/Def/mR/o69y+8lKvb32yw8Qnnr/DD/aa61gksD9S/g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utd8UAAADbAAAADwAAAAAAAAAA&#10;AAAAAAChAgAAZHJzL2Rvd25yZXYueG1sUEsFBgAAAAAEAAQA+QAAAJMDAAAAAA==&#10;" strokecolor="black [3213]" strokeweight="1.5pt">
                    <v:stroke joinstyle="miter"/>
                  </v:line>
                  <v:line id="直接连接符 37" o:spid="_x0000_s1049" style="position:absolute;visibility:visible;mso-wrap-style:square" from="7715,95" to="7715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I7MUAAADbAAAADwAAAGRycy9kb3ducmV2LnhtbESPQWvCQBSE74L/YXmF3sxGLVaiq2hA&#10;lNJLrCjeHtlnkpp9G7JbTf99tyB4HGbmG2a+7EwtbtS6yrKCYRSDIM6trrhQcPjaDKYgnEfWWFsm&#10;Bb/kYLno9+aYaHvnjG57X4gAYZeggtL7JpHS5SUZdJFtiIN3sa1BH2RbSN3iPcBNLUdxPJEGKw4L&#10;JTaUlpRf9z9GQXccfWzS8eSSnbO3U/o93Bafa1bq9aVbzUB46vwz/GjvtILxO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cI7MUAAADbAAAADwAAAAAAAAAA&#10;AAAAAAChAgAAZHJzL2Rvd25yZXYueG1sUEsFBgAAAAAEAAQA+QAAAJMDAAAAAA==&#10;" strokecolor="black [3213]" strokeweight="1.5pt">
                    <v:stroke joinstyle="miter"/>
                  </v:line>
                  <v:line id="直接连接符 38" o:spid="_x0000_s1050" style="position:absolute;visibility:visible;mso-wrap-style:square" from="10382,95" to="10382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  <v:stroke joinstyle="miter"/>
                  </v:line>
                  <v:line id="直接连接符 40" o:spid="_x0000_s1051" style="position:absolute;visibility:visible;mso-wrap-style:square" from="13144,95" to="13144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jj5c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daH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jj5cIAAADbAAAADwAAAAAAAAAAAAAA&#10;AAChAgAAZHJzL2Rvd25yZXYueG1sUEsFBgAAAAAEAAQA+QAAAJADAAAAAA==&#10;" strokecolor="black [3213]" strokeweight="1.5pt">
                    <v:stroke joinstyle="miter"/>
                  </v:line>
                  <v:line id="直接连接符 41" o:spid="_x0000_s1052" style="position:absolute;visibility:visible;mso-wrap-style:square" from="15621,95" to="15621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  <v:stroke joinstyle="miter"/>
                  </v:line>
                  <v:line id="直接连接符 42" o:spid="_x0000_s1053" style="position:absolute;visibility:visible;mso-wrap-style:square" from="7715,14192" to="10382,14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bYCc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jCL4e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VtgJxAAAANsAAAAPAAAAAAAAAAAA&#10;AAAAAKECAABkcnMvZG93bnJldi54bWxQSwUGAAAAAAQABAD5AAAAkgMAAAAA&#10;" strokecolor="black [3213]" strokeweight="1.5pt">
                    <v:stroke joinstyle="miter"/>
                  </v:line>
                  <v:line id="直接连接符 43" o:spid="_x0000_s1054" style="position:absolute;visibility:visible;mso-wrap-style:square" from="10287,11620" to="12954,11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p9ksYAAADbAAAADwAAAGRycy9kb3ducmV2LnhtbESPT2vCQBTE7wW/w/KE3pqNfxCJWUUD&#10;0lJ6iZUWb4/scxPNvg3Zrabfvlso9DjMzG+YfDPYVtyo941jBZMkBUFcOd2wUXB83z8tQfiArLF1&#10;TAq+ycNmPXrIMdPuziXdDsGICGGfoYI6hC6T0lc1WfSJ64ijd3a9xRBlb6Tu8R7htpXTNF1Iiw3H&#10;hRo7Kmqqrocvq2D4mL7ui9niXJ7K+WdxmTybtx0r9TgetisQgYbwH/5rv2gF8xn8fok/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fZLGAAAA2wAAAA8AAAAAAAAA&#10;AAAAAAAAoQIAAGRycy9kb3ducmV2LnhtbFBLBQYAAAAABAAEAPkAAACUAwAAAAA=&#10;" strokecolor="black [3213]" strokeweight="1.5pt">
                    <v:stroke joinstyle="miter"/>
                  </v:line>
                  <v:line id="直接连接符 44" o:spid="_x0000_s1055" style="position:absolute;visibility:visible;mso-wrap-style:square" from="13049,7810" to="15716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Pl5sUAAADbAAAADwAAAGRycy9kb3ducmV2LnhtbESPQWvCQBSE74L/YXlCb7rRBpHoJrQB&#10;qZReoqXi7ZF9JrHZtyG7avrvu4WCx2FmvmE22WBacaPeNZYVzGcRCOLS6oYrBZ+H7XQFwnlkja1l&#10;UvBDDrJ0PNpgou2dC7rtfSUChF2CCmrvu0RKV9Zk0M1sRxy8s+0N+iD7Suoe7wFuWrmIoqU02HBY&#10;qLGjvKbye381Coavxfs2f16ei1MRH/PL/K36eGWlnibDyxqEp8E/wv/tnVYQx/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/Pl5sUAAADbAAAADwAAAAAAAAAA&#10;AAAAAAChAgAAZHJzL2Rvd25yZXYueG1sUEsFBgAAAAAEAAQA+QAAAJMDAAAAAA==&#10;" strokecolor="black [3213]" strokeweight="1.5pt">
                    <v:stroke joinstyle="miter"/>
                  </v:line>
                  <v:line id="直接连接符 45" o:spid="_x0000_s1056" style="position:absolute;visibility:visible;mso-wrap-style:square" from="15621,4762" to="18288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  <v:stroke joinstyle="miter"/>
                  </v:line>
                </v:group>
                <v:line id="直接连接符 46" o:spid="_x0000_s1057" style="position:absolute;visibility:visible;mso-wrap-style:square" from="6953,95" to="8388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直接连接符 47" o:spid="_x0000_s1058" style="position:absolute;visibility:visible;mso-wrap-style:square" from="9620,95" to="11055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直接连接符 48" o:spid="_x0000_s1059" style="position:absolute;visibility:visible;mso-wrap-style:square" from="12382,0" to="1381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直接连接符 49" o:spid="_x0000_s1060" style="position:absolute;visibility:visible;mso-wrap-style:square" from="14859,95" to="16294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  <w:r w:rsidRPr="00706E23">
        <w:rPr>
          <w:rFonts w:ascii="微软雅黑" w:eastAsia="微软雅黑" w:hAnsi="微软雅黑" w:hint="eastAsia"/>
          <w:sz w:val="44"/>
        </w:rPr>
        <w:t>OVP-X</w:t>
      </w:r>
      <w:r>
        <w:rPr>
          <w:rFonts w:ascii="微软雅黑" w:eastAsia="微软雅黑" w:hAnsi="微软雅黑" w:hint="eastAsia"/>
          <w:sz w:val="44"/>
        </w:rPr>
        <w:t xml:space="preserve"> </w:t>
      </w:r>
      <w:r w:rsidRPr="00706E23">
        <w:rPr>
          <w:rFonts w:ascii="微软雅黑" w:eastAsia="微软雅黑" w:hAnsi="微软雅黑" w:hint="eastAsia"/>
          <w:sz w:val="44"/>
        </w:rPr>
        <w:t>X</w:t>
      </w:r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  <w:r>
        <w:rPr>
          <w:rFonts w:ascii="微软雅黑" w:eastAsia="微软雅黑" w:hAnsi="微软雅黑" w:hint="eastAsia"/>
          <w:sz w:val="44"/>
        </w:rPr>
        <w:t xml:space="preserve"> </w:t>
      </w:r>
      <w:proofErr w:type="spellStart"/>
      <w:r w:rsidRPr="00706E23">
        <w:rPr>
          <w:rFonts w:ascii="微软雅黑" w:eastAsia="微软雅黑" w:hAnsi="微软雅黑" w:hint="eastAsia"/>
          <w:sz w:val="44"/>
        </w:rPr>
        <w:t>X</w:t>
      </w:r>
      <w:proofErr w:type="spellEnd"/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品牌代码</w:t>
      </w:r>
      <w:r>
        <w:rPr>
          <w:rFonts w:ascii="微软雅黑" w:eastAsia="微软雅黑" w:hAnsi="微软雅黑" w:hint="eastAsia"/>
        </w:rPr>
        <w:t>---</w:t>
      </w:r>
      <w:r w:rsidRPr="00C57752">
        <w:rPr>
          <w:rFonts w:ascii="微软雅黑" w:eastAsia="微软雅黑" w:hAnsi="微软雅黑" w:hint="eastAsia"/>
        </w:rPr>
        <w:t>O代表</w:t>
      </w:r>
      <w:proofErr w:type="spellStart"/>
      <w:r w:rsidRPr="00C57752">
        <w:rPr>
          <w:rFonts w:ascii="微软雅黑" w:eastAsia="微软雅黑" w:hAnsi="微软雅黑" w:hint="eastAsia"/>
        </w:rPr>
        <w:t>Onbon</w:t>
      </w:r>
      <w:proofErr w:type="spellEnd"/>
      <w:r w:rsidRPr="00C57752">
        <w:rPr>
          <w:rFonts w:ascii="微软雅黑" w:eastAsia="微软雅黑" w:hAnsi="微软雅黑" w:hint="eastAsia"/>
        </w:rPr>
        <w:t>，VP是</w:t>
      </w:r>
      <w:r w:rsidRPr="00C57752">
        <w:rPr>
          <w:rFonts w:ascii="微软雅黑" w:eastAsia="微软雅黑" w:hAnsi="微软雅黑"/>
        </w:rPr>
        <w:t>Video Processor首字母</w:t>
      </w:r>
      <w:r w:rsidRPr="00C57752">
        <w:rPr>
          <w:rFonts w:ascii="微软雅黑" w:eastAsia="微软雅黑" w:hAnsi="微软雅黑" w:hint="eastAsia"/>
        </w:rPr>
        <w:t>，</w:t>
      </w:r>
      <w:r w:rsidRPr="00C57752">
        <w:rPr>
          <w:rFonts w:ascii="微软雅黑" w:eastAsia="微软雅黑" w:hAnsi="微软雅黑"/>
        </w:rPr>
        <w:t>表示视频处理器</w:t>
      </w:r>
      <w:r w:rsidRPr="00C57752"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产品分类</w:t>
      </w:r>
      <w:r>
        <w:rPr>
          <w:rFonts w:ascii="微软雅黑" w:eastAsia="微软雅黑" w:hAnsi="微软雅黑" w:hint="eastAsia"/>
        </w:rPr>
        <w:t>---一共分为H、M、L三大系列，H系列和M系列使用</w:t>
      </w:r>
      <w:r w:rsidRPr="00456065">
        <w:rPr>
          <w:rFonts w:ascii="微软雅黑" w:eastAsia="微软雅黑" w:hAnsi="微软雅黑" w:hint="eastAsia"/>
        </w:rPr>
        <w:t>1.5U标准工业机箱</w:t>
      </w:r>
      <w:r>
        <w:rPr>
          <w:rFonts w:ascii="微软雅黑" w:eastAsia="微软雅黑" w:hAnsi="微软雅黑" w:hint="eastAsia"/>
        </w:rPr>
        <w:t>，带液晶屏，M系列为普通单画面处理器，H系列为多画面拼接处理器。L系列使用1</w:t>
      </w:r>
      <w:r w:rsidRPr="00456065">
        <w:rPr>
          <w:rFonts w:ascii="微软雅黑" w:eastAsia="微软雅黑" w:hAnsi="微软雅黑" w:hint="eastAsia"/>
        </w:rPr>
        <w:t>U标准工业机箱</w:t>
      </w:r>
      <w:r>
        <w:rPr>
          <w:rFonts w:ascii="微软雅黑" w:eastAsia="微软雅黑" w:hAnsi="微软雅黑" w:hint="eastAsia"/>
        </w:rPr>
        <w:t>，不带液晶屏。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可带载点数</w:t>
      </w:r>
      <w:r>
        <w:rPr>
          <w:rFonts w:ascii="微软雅黑" w:eastAsia="微软雅黑" w:hAnsi="微软雅黑" w:hint="eastAsia"/>
        </w:rPr>
        <w:t>---第3位是数字，</w:t>
      </w:r>
      <w:r w:rsidRPr="001E1807">
        <w:rPr>
          <w:rFonts w:ascii="微软雅黑" w:eastAsia="微软雅黑" w:hAnsi="微软雅黑" w:hint="eastAsia"/>
        </w:rPr>
        <w:t>“1”代表可带载1张发送卡点数（130万点），“2”代表可带载2张发送卡点数（260万点），“4”代表可带载4张发送卡点数（520万点），“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”代表可带载</w:t>
      </w:r>
      <w:r>
        <w:rPr>
          <w:rFonts w:ascii="微软雅黑" w:eastAsia="微软雅黑" w:hAnsi="微软雅黑" w:hint="eastAsia"/>
        </w:rPr>
        <w:t>8</w:t>
      </w:r>
      <w:r w:rsidRPr="001E1807">
        <w:rPr>
          <w:rFonts w:ascii="微软雅黑" w:eastAsia="微软雅黑" w:hAnsi="微软雅黑" w:hint="eastAsia"/>
        </w:rPr>
        <w:t>张发送卡点数（</w:t>
      </w:r>
      <w:r>
        <w:rPr>
          <w:rFonts w:ascii="微软雅黑" w:eastAsia="微软雅黑" w:hAnsi="微软雅黑" w:hint="eastAsia"/>
        </w:rPr>
        <w:t>1024</w:t>
      </w:r>
      <w:r w:rsidRPr="001E1807">
        <w:rPr>
          <w:rFonts w:ascii="微软雅黑" w:eastAsia="微软雅黑" w:hAnsi="微软雅黑" w:hint="eastAsia"/>
        </w:rPr>
        <w:t>万点）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8913AC">
        <w:rPr>
          <w:rFonts w:ascii="微软雅黑" w:eastAsia="微软雅黑" w:hAnsi="微软雅黑" w:hint="eastAsia"/>
          <w:b/>
        </w:rPr>
        <w:t>功能分类</w:t>
      </w:r>
      <w:r>
        <w:rPr>
          <w:rFonts w:ascii="微软雅黑" w:eastAsia="微软雅黑" w:hAnsi="微软雅黑" w:hint="eastAsia"/>
        </w:rPr>
        <w:t>---</w:t>
      </w:r>
      <w:r w:rsidRPr="008913AC">
        <w:rPr>
          <w:rFonts w:ascii="微软雅黑" w:eastAsia="微软雅黑" w:hAnsi="微软雅黑" w:hint="eastAsia"/>
        </w:rPr>
        <w:t>X表示</w:t>
      </w:r>
      <w:proofErr w:type="gramStart"/>
      <w:r w:rsidRPr="008913AC">
        <w:rPr>
          <w:rFonts w:ascii="微软雅黑" w:eastAsia="微软雅黑" w:hAnsi="微软雅黑" w:hint="eastAsia"/>
        </w:rPr>
        <w:t>千兆口</w:t>
      </w:r>
      <w:proofErr w:type="gramEnd"/>
      <w:r w:rsidRPr="008913AC">
        <w:rPr>
          <w:rFonts w:ascii="微软雅黑" w:eastAsia="微软雅黑" w:hAnsi="微软雅黑" w:hint="eastAsia"/>
        </w:rPr>
        <w:t>输出（处理器+</w:t>
      </w:r>
      <w:proofErr w:type="gramStart"/>
      <w:r>
        <w:rPr>
          <w:rFonts w:ascii="微软雅黑" w:eastAsia="微软雅黑" w:hAnsi="微软雅黑" w:hint="eastAsia"/>
        </w:rPr>
        <w:t>发送卡二合一</w:t>
      </w:r>
      <w:proofErr w:type="gramEnd"/>
      <w:r>
        <w:rPr>
          <w:rFonts w:ascii="微软雅黑" w:eastAsia="微软雅黑" w:hAnsi="微软雅黑" w:hint="eastAsia"/>
        </w:rPr>
        <w:t>）。</w:t>
      </w:r>
      <w:r w:rsidRPr="008913AC">
        <w:rPr>
          <w:rFonts w:ascii="微软雅黑" w:eastAsia="微软雅黑" w:hAnsi="微软雅黑" w:hint="eastAsia"/>
        </w:rPr>
        <w:t>“D表示DVI输出（单独处理器，不带发送卡）</w:t>
      </w:r>
    </w:p>
    <w:p w:rsidR="006E0C09" w:rsidRPr="00AA613B" w:rsidRDefault="006E0C09" w:rsidP="006E0C09">
      <w:pPr>
        <w:pStyle w:val="a8"/>
        <w:numPr>
          <w:ilvl w:val="0"/>
          <w:numId w:val="3"/>
        </w:numPr>
        <w:spacing w:line="0" w:lineRule="atLeast"/>
        <w:ind w:firstLineChars="0"/>
        <w:jc w:val="left"/>
      </w:pPr>
      <w:r>
        <w:rPr>
          <w:rFonts w:ascii="微软雅黑" w:eastAsia="微软雅黑" w:hAnsi="微软雅黑" w:hint="eastAsia"/>
          <w:b/>
        </w:rPr>
        <w:t>后缀</w:t>
      </w:r>
      <w:r w:rsidRPr="00A54F49">
        <w:rPr>
          <w:rFonts w:ascii="微软雅黑" w:eastAsia="微软雅黑" w:hAnsi="微软雅黑" w:hint="eastAsia"/>
          <w:b/>
        </w:rPr>
        <w:t>标识</w:t>
      </w:r>
      <w:r w:rsidRPr="00A54F49">
        <w:rPr>
          <w:rFonts w:ascii="微软雅黑" w:eastAsia="微软雅黑" w:hAnsi="微软雅黑" w:hint="eastAsia"/>
        </w:rPr>
        <w:t>---</w:t>
      </w:r>
      <w:r>
        <w:rPr>
          <w:rFonts w:ascii="微软雅黑" w:eastAsia="微软雅黑" w:hAnsi="微软雅黑" w:hint="eastAsia"/>
        </w:rPr>
        <w:t>M系列此位省略表示单画面。H系列此位省略表示四画面，后缀</w:t>
      </w:r>
      <w:r w:rsidRPr="00A54F49">
        <w:rPr>
          <w:rFonts w:ascii="微软雅黑" w:eastAsia="微软雅黑" w:hAnsi="微软雅黑" w:hint="eastAsia"/>
        </w:rPr>
        <w:t>L表示双画面</w:t>
      </w:r>
      <w:r>
        <w:rPr>
          <w:rFonts w:ascii="微软雅黑" w:eastAsia="微软雅黑" w:hAnsi="微软雅黑" w:hint="eastAsia"/>
        </w:rPr>
        <w:t>。</w:t>
      </w:r>
    </w:p>
    <w:p w:rsidR="006E0C09" w:rsidRDefault="006E0C09" w:rsidP="006E0C09">
      <w:pPr>
        <w:spacing w:line="0" w:lineRule="atLeast"/>
        <w:jc w:val="left"/>
      </w:pPr>
    </w:p>
    <w:p w:rsidR="006E0C09" w:rsidRPr="00F645C6" w:rsidRDefault="006E0C09" w:rsidP="006E0C09">
      <w:pPr>
        <w:spacing w:line="0" w:lineRule="atLeast"/>
        <w:jc w:val="left"/>
        <w:rPr>
          <w:rFonts w:ascii="微软雅黑" w:eastAsia="微软雅黑" w:hAnsi="微软雅黑"/>
          <w:b/>
          <w:sz w:val="22"/>
        </w:rPr>
      </w:pPr>
      <w:r w:rsidRPr="00F645C6">
        <w:rPr>
          <w:rFonts w:ascii="微软雅黑" w:eastAsia="微软雅黑" w:hAnsi="微软雅黑" w:hint="eastAsia"/>
          <w:b/>
          <w:sz w:val="22"/>
        </w:rPr>
        <w:t>以上命名方式仅适用于OVP二代视频处理器。</w:t>
      </w:r>
    </w:p>
    <w:p w:rsidR="006E0C09" w:rsidRPr="006E0C09" w:rsidRDefault="006E0C09">
      <w:pPr>
        <w:spacing w:line="0" w:lineRule="atLeast"/>
        <w:rPr>
          <w:rFonts w:ascii="微软雅黑" w:eastAsia="微软雅黑" w:hAnsi="微软雅黑"/>
          <w:sz w:val="32"/>
          <w:szCs w:val="28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7B3F53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B3F53" w:rsidRDefault="00AA2F9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2" o:spid="_x0000_s1061" style="position:absolute;margin-left:365.95pt;margin-top:5pt;width:114.75pt;height:99.9pt;z-index:251659264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SUulmgMAAB4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puEAHFqrfMHCMpqSC7oAJ5SMCptP1DSwbO0pO6XlmE7ql8pIGaRpCm+Y2EAbXUMA3u4sj5cYYqD&#10;qyX1lPTmyvdvXwvVWVZw0y4VV0DmrQyCekQ14AfxBCs8QmA9eeUOx2HX47N++R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6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6" o:title=""/>
                  <v:path arrowok="t"/>
                </v:shape>
                <v:shape id="Text Box 100" o:spid="_x0000_s1063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7B3F53" w:rsidRDefault="00AA2F9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7B3F53" w:rsidRDefault="007B3F53">
      <w:pPr>
        <w:jc w:val="left"/>
      </w:pPr>
    </w:p>
    <w:p w:rsidR="007B3F53" w:rsidRDefault="00AA2F9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7B3F53" w:rsidRDefault="007B3F53">
      <w:pPr>
        <w:spacing w:line="0" w:lineRule="atLeast"/>
        <w:rPr>
          <w:rFonts w:eastAsia="微软雅黑" w:cstheme="minorHAnsi"/>
          <w:szCs w:val="21"/>
          <w:lang w:val="zh-TW"/>
        </w:rPr>
      </w:pPr>
    </w:p>
    <w:sectPr w:rsidR="007B3F53">
      <w:headerReference w:type="default" r:id="rId17"/>
      <w:footerReference w:type="default" r:id="rId18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31" w:rsidRDefault="00834B31">
      <w:r>
        <w:separator/>
      </w:r>
    </w:p>
  </w:endnote>
  <w:endnote w:type="continuationSeparator" w:id="0">
    <w:p w:rsidR="00834B31" w:rsidRDefault="00834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4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4" o:spid="_x0000_s1026" o:spt="32" type="#_x0000_t32" style="position:absolute;left:0pt;margin-left:-0.35pt;margin-top:7.55pt;height:0pt;width:468.85pt;mso-position-horizontal-relative:margin;z-index:251659264;mso-width-relative:page;mso-height-relative:page;" filled="f" stroked="t" coordsize="21600,21600" o:gfxdata="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yCQaEdQAAAAHAQAADwAAAAAAAAABACAAAAAi&#10;AAAAZHJzL2Rvd25yZXYueG1sUEsBAhQAFAAAAAgAh07iQBkZYjHVAQAAmgMAAA4AAAAAAAAAAQAg&#10;AAAAIwEAAGRycy9lMm9Eb2MueG1sUEsFBgAAAAAGAAYAWQEAAGoFAAAAAA==&#10;">
              <v:fill on="f" focussize="0,0"/>
              <v:stroke weight="4.5pt" color="#2E75B6 [3204]" joinstyle="round"/>
              <v:imagedata o:title=""/>
              <o:lock v:ext="edit" aspectratio="f"/>
            </v:shape>
          </w:pict>
        </mc:Fallback>
      </mc:AlternateContent>
    </w:r>
  </w:p>
  <w:p w:rsidR="007B3F53" w:rsidRDefault="00AA2F94">
    <w:pPr>
      <w:pStyle w:val="a4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1D0CAC" w:rsidRPr="001D0CAC">
      <w:rPr>
        <w:rFonts w:ascii="微软雅黑" w:eastAsia="微软雅黑" w:hAnsi="微软雅黑"/>
        <w:noProof/>
        <w:sz w:val="20"/>
        <w:lang w:val="zh-CN"/>
      </w:rPr>
      <w:t>2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31" w:rsidRDefault="00834B31">
      <w:r>
        <w:separator/>
      </w:r>
    </w:p>
  </w:footnote>
  <w:footnote w:type="continuationSeparator" w:id="0">
    <w:p w:rsidR="00834B31" w:rsidRDefault="00834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F53" w:rsidRDefault="00AA2F94">
    <w:pPr>
      <w:pStyle w:val="a5"/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AutoShape 2" o:spid="_x0000_s1026" o:spt="32" type="#_x0000_t32" style="position:absolute;left:0pt;margin-left:0.65pt;margin-top:5.95pt;height:0pt;width:468.05pt;mso-position-horizontal-relative:margin;z-index:251658240;mso-width-relative:page;mso-height-relative:page;" filled="f" stroked="t" coordsize="21600,21600" o:gfxdata="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CJMsLUAAAABwEAAA8AAAAAAAAAAQAg&#10;AAAAIgAAAGRycy9kb3ducmV2LnhtbFBLAQIUABQAAAAIAIdO4kB3AVts2QEAAKgDAAAOAAAAAAAA&#10;AAEAIAAAACMBAABkcnMvZTJvRG9jLnhtbFBLBQYAAAAABgAGAFkBAABuBQAAAAA=&#10;">
              <v:fill on="f" focussize="0,0"/>
              <v:stroke weight="1pt" color="#2E75B6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FAD"/>
    <w:multiLevelType w:val="multilevel"/>
    <w:tmpl w:val="397B5FA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568" w:firstLine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82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4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6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8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50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4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68" w:hanging="420"/>
      </w:pPr>
      <w:rPr>
        <w:rFonts w:ascii="Wingdings" w:hAnsi="Wingdings" w:hint="default"/>
      </w:rPr>
    </w:lvl>
  </w:abstractNum>
  <w:abstractNum w:abstractNumId="2">
    <w:nsid w:val="74A10F65"/>
    <w:multiLevelType w:val="hybridMultilevel"/>
    <w:tmpl w:val="74902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192"/>
    <w:rsid w:val="00000759"/>
    <w:rsid w:val="000066C4"/>
    <w:rsid w:val="00020CC2"/>
    <w:rsid w:val="00024A42"/>
    <w:rsid w:val="00026D74"/>
    <w:rsid w:val="00030732"/>
    <w:rsid w:val="00032572"/>
    <w:rsid w:val="00071325"/>
    <w:rsid w:val="000A2397"/>
    <w:rsid w:val="000A7F4C"/>
    <w:rsid w:val="000C4560"/>
    <w:rsid w:val="0011702F"/>
    <w:rsid w:val="00117BF0"/>
    <w:rsid w:val="00121A1C"/>
    <w:rsid w:val="00126A31"/>
    <w:rsid w:val="001350B5"/>
    <w:rsid w:val="0014010C"/>
    <w:rsid w:val="00182A54"/>
    <w:rsid w:val="00185222"/>
    <w:rsid w:val="001952E0"/>
    <w:rsid w:val="0019708E"/>
    <w:rsid w:val="001A1956"/>
    <w:rsid w:val="001B407E"/>
    <w:rsid w:val="001B454C"/>
    <w:rsid w:val="001B77F0"/>
    <w:rsid w:val="001D0CAC"/>
    <w:rsid w:val="001E2F6A"/>
    <w:rsid w:val="001F5E15"/>
    <w:rsid w:val="001F6BB5"/>
    <w:rsid w:val="002101A8"/>
    <w:rsid w:val="002123BE"/>
    <w:rsid w:val="00221835"/>
    <w:rsid w:val="002377CF"/>
    <w:rsid w:val="00246270"/>
    <w:rsid w:val="00250AF7"/>
    <w:rsid w:val="00263CAD"/>
    <w:rsid w:val="0027047B"/>
    <w:rsid w:val="0027144C"/>
    <w:rsid w:val="00271C2B"/>
    <w:rsid w:val="002A713F"/>
    <w:rsid w:val="002C56DE"/>
    <w:rsid w:val="002C78C0"/>
    <w:rsid w:val="003075B6"/>
    <w:rsid w:val="00312D21"/>
    <w:rsid w:val="00313D82"/>
    <w:rsid w:val="003258B5"/>
    <w:rsid w:val="00341A5A"/>
    <w:rsid w:val="00351BB5"/>
    <w:rsid w:val="00354195"/>
    <w:rsid w:val="00357086"/>
    <w:rsid w:val="00363805"/>
    <w:rsid w:val="003A6199"/>
    <w:rsid w:val="003A7455"/>
    <w:rsid w:val="003C2386"/>
    <w:rsid w:val="003D785D"/>
    <w:rsid w:val="003E2D44"/>
    <w:rsid w:val="003F5A86"/>
    <w:rsid w:val="00401874"/>
    <w:rsid w:val="00410801"/>
    <w:rsid w:val="0042761E"/>
    <w:rsid w:val="00430EEF"/>
    <w:rsid w:val="004446F3"/>
    <w:rsid w:val="004537D4"/>
    <w:rsid w:val="00465FDE"/>
    <w:rsid w:val="004972B4"/>
    <w:rsid w:val="0049755C"/>
    <w:rsid w:val="004B5EF8"/>
    <w:rsid w:val="004C7582"/>
    <w:rsid w:val="004D4312"/>
    <w:rsid w:val="004D5D22"/>
    <w:rsid w:val="004E73BE"/>
    <w:rsid w:val="00503BDA"/>
    <w:rsid w:val="0054075C"/>
    <w:rsid w:val="00544364"/>
    <w:rsid w:val="00551275"/>
    <w:rsid w:val="005535C5"/>
    <w:rsid w:val="00555AA7"/>
    <w:rsid w:val="00556914"/>
    <w:rsid w:val="00573C8D"/>
    <w:rsid w:val="00574E4E"/>
    <w:rsid w:val="00584C7E"/>
    <w:rsid w:val="005906E6"/>
    <w:rsid w:val="00590CC2"/>
    <w:rsid w:val="005B402E"/>
    <w:rsid w:val="005C4408"/>
    <w:rsid w:val="005C7014"/>
    <w:rsid w:val="005D0EDE"/>
    <w:rsid w:val="005E4BFB"/>
    <w:rsid w:val="005F6356"/>
    <w:rsid w:val="0062580B"/>
    <w:rsid w:val="0063071B"/>
    <w:rsid w:val="006829E9"/>
    <w:rsid w:val="006B7A91"/>
    <w:rsid w:val="006D05A6"/>
    <w:rsid w:val="006D654C"/>
    <w:rsid w:val="006E0C09"/>
    <w:rsid w:val="00701742"/>
    <w:rsid w:val="00704FF2"/>
    <w:rsid w:val="007067E1"/>
    <w:rsid w:val="00711251"/>
    <w:rsid w:val="00720B8F"/>
    <w:rsid w:val="00731DEA"/>
    <w:rsid w:val="00737E79"/>
    <w:rsid w:val="00741C44"/>
    <w:rsid w:val="00750078"/>
    <w:rsid w:val="007613C4"/>
    <w:rsid w:val="007701BF"/>
    <w:rsid w:val="007721EF"/>
    <w:rsid w:val="00782140"/>
    <w:rsid w:val="00792337"/>
    <w:rsid w:val="007B3F53"/>
    <w:rsid w:val="007B50A5"/>
    <w:rsid w:val="007D11C0"/>
    <w:rsid w:val="007D3726"/>
    <w:rsid w:val="007D44BC"/>
    <w:rsid w:val="007D64D1"/>
    <w:rsid w:val="0080212D"/>
    <w:rsid w:val="00812457"/>
    <w:rsid w:val="008270B5"/>
    <w:rsid w:val="008273D9"/>
    <w:rsid w:val="00834B31"/>
    <w:rsid w:val="00850A41"/>
    <w:rsid w:val="00865EE4"/>
    <w:rsid w:val="00881337"/>
    <w:rsid w:val="0089059A"/>
    <w:rsid w:val="008E5BEE"/>
    <w:rsid w:val="008F394A"/>
    <w:rsid w:val="00910732"/>
    <w:rsid w:val="00911E33"/>
    <w:rsid w:val="009237E0"/>
    <w:rsid w:val="00927FCA"/>
    <w:rsid w:val="00956E46"/>
    <w:rsid w:val="009852DB"/>
    <w:rsid w:val="00996C59"/>
    <w:rsid w:val="009B6354"/>
    <w:rsid w:val="009C342E"/>
    <w:rsid w:val="009C43A1"/>
    <w:rsid w:val="009C637D"/>
    <w:rsid w:val="009E4085"/>
    <w:rsid w:val="00A32459"/>
    <w:rsid w:val="00A33491"/>
    <w:rsid w:val="00A54BF9"/>
    <w:rsid w:val="00A866C7"/>
    <w:rsid w:val="00A91638"/>
    <w:rsid w:val="00AA2E60"/>
    <w:rsid w:val="00AA2F94"/>
    <w:rsid w:val="00AD3A92"/>
    <w:rsid w:val="00AD52B5"/>
    <w:rsid w:val="00AF4D38"/>
    <w:rsid w:val="00B0292B"/>
    <w:rsid w:val="00B03820"/>
    <w:rsid w:val="00B13595"/>
    <w:rsid w:val="00B308D6"/>
    <w:rsid w:val="00B37807"/>
    <w:rsid w:val="00B43BEF"/>
    <w:rsid w:val="00B44048"/>
    <w:rsid w:val="00B65588"/>
    <w:rsid w:val="00B84895"/>
    <w:rsid w:val="00B964DF"/>
    <w:rsid w:val="00BB5F80"/>
    <w:rsid w:val="00BC1AE6"/>
    <w:rsid w:val="00BD1748"/>
    <w:rsid w:val="00BD7192"/>
    <w:rsid w:val="00BD7A47"/>
    <w:rsid w:val="00BF51F5"/>
    <w:rsid w:val="00C00769"/>
    <w:rsid w:val="00C31C56"/>
    <w:rsid w:val="00C454F3"/>
    <w:rsid w:val="00C5062C"/>
    <w:rsid w:val="00C52481"/>
    <w:rsid w:val="00C64415"/>
    <w:rsid w:val="00C6496C"/>
    <w:rsid w:val="00C818A5"/>
    <w:rsid w:val="00CA3626"/>
    <w:rsid w:val="00CA5E74"/>
    <w:rsid w:val="00CB020A"/>
    <w:rsid w:val="00CB45AE"/>
    <w:rsid w:val="00CB61EF"/>
    <w:rsid w:val="00CC7EE9"/>
    <w:rsid w:val="00CD221C"/>
    <w:rsid w:val="00CD4090"/>
    <w:rsid w:val="00D001F7"/>
    <w:rsid w:val="00D06A44"/>
    <w:rsid w:val="00D22E0A"/>
    <w:rsid w:val="00D30615"/>
    <w:rsid w:val="00D461FE"/>
    <w:rsid w:val="00D7130E"/>
    <w:rsid w:val="00D73F7C"/>
    <w:rsid w:val="00DA33EB"/>
    <w:rsid w:val="00DA36CC"/>
    <w:rsid w:val="00DC3DF4"/>
    <w:rsid w:val="00DE118F"/>
    <w:rsid w:val="00DF3592"/>
    <w:rsid w:val="00E039EE"/>
    <w:rsid w:val="00E0432A"/>
    <w:rsid w:val="00E25E9C"/>
    <w:rsid w:val="00E31FAC"/>
    <w:rsid w:val="00E345BB"/>
    <w:rsid w:val="00E35326"/>
    <w:rsid w:val="00E36933"/>
    <w:rsid w:val="00E41175"/>
    <w:rsid w:val="00E46C41"/>
    <w:rsid w:val="00E57399"/>
    <w:rsid w:val="00E923CB"/>
    <w:rsid w:val="00EA1C26"/>
    <w:rsid w:val="00EC4752"/>
    <w:rsid w:val="00EE6B53"/>
    <w:rsid w:val="00F241FC"/>
    <w:rsid w:val="00F45A8E"/>
    <w:rsid w:val="00F574F0"/>
    <w:rsid w:val="00F637AD"/>
    <w:rsid w:val="00F65113"/>
    <w:rsid w:val="00F73ABB"/>
    <w:rsid w:val="00F921E7"/>
    <w:rsid w:val="00FA016E"/>
    <w:rsid w:val="00FA2A01"/>
    <w:rsid w:val="00FB6C39"/>
    <w:rsid w:val="00FC2B8F"/>
    <w:rsid w:val="00FC4B61"/>
    <w:rsid w:val="00FD2FE8"/>
    <w:rsid w:val="00FD3FBB"/>
    <w:rsid w:val="00FD43CB"/>
    <w:rsid w:val="10FE3A67"/>
    <w:rsid w:val="11421880"/>
    <w:rsid w:val="42576527"/>
    <w:rsid w:val="4D5C2D06"/>
    <w:rsid w:val="5303234D"/>
    <w:rsid w:val="55581AB5"/>
    <w:rsid w:val="646913A6"/>
    <w:rsid w:val="66A71BA1"/>
    <w:rsid w:val="67C23DBB"/>
    <w:rsid w:val="78A57010"/>
    <w:rsid w:val="7CCA5FBD"/>
    <w:rsid w:val="7ED5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125943-5393-4E9F-92D8-2E4E43BB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66</cp:revision>
  <cp:lastPrinted>2022-09-30T08:18:00Z</cp:lastPrinted>
  <dcterms:created xsi:type="dcterms:W3CDTF">2019-06-20T07:14:00Z</dcterms:created>
  <dcterms:modified xsi:type="dcterms:W3CDTF">2022-09-30T08:19:00Z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